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CC86" w14:textId="36B5FAA2" w:rsidR="00BF0E0A" w:rsidRPr="00BF0E0A" w:rsidRDefault="00BF0E0A" w:rsidP="00BF0E0A">
      <w:pPr>
        <w:pStyle w:val="TitleAgreement"/>
      </w:pPr>
      <w:r w:rsidRPr="00BF0E0A">
        <w:t xml:space="preserve">KALLELSE TILL </w:t>
      </w:r>
      <w:r w:rsidRPr="004A6E00">
        <w:t>ÅRSSTÄMMA</w:t>
      </w:r>
      <w:r w:rsidR="004A6E00">
        <w:t xml:space="preserve"> </w:t>
      </w:r>
      <w:r w:rsidRPr="00BF0E0A">
        <w:t xml:space="preserve">I </w:t>
      </w:r>
      <w:r w:rsidR="004A6E00">
        <w:t>SPV ESPORTS INVESTMENT AB (PUBL)</w:t>
      </w:r>
    </w:p>
    <w:p w14:paraId="604458AD" w14:textId="025E8836" w:rsidR="00BF0E0A" w:rsidRPr="00BF0E0A" w:rsidRDefault="00BF0E0A" w:rsidP="00BF0E0A">
      <w:pPr>
        <w:pStyle w:val="Bodytext2"/>
        <w:rPr>
          <w:lang w:val="sv-SE"/>
        </w:rPr>
      </w:pPr>
      <w:r w:rsidRPr="00BF0E0A">
        <w:rPr>
          <w:lang w:val="sv-SE"/>
        </w:rPr>
        <w:t xml:space="preserve">Aktieägarna i </w:t>
      </w:r>
      <w:r w:rsidR="004A6E00">
        <w:rPr>
          <w:lang w:val="sv-SE"/>
        </w:rPr>
        <w:t xml:space="preserve">SPV </w:t>
      </w:r>
      <w:proofErr w:type="spellStart"/>
      <w:r w:rsidR="004A6E00">
        <w:rPr>
          <w:lang w:val="sv-SE"/>
        </w:rPr>
        <w:t>Esports</w:t>
      </w:r>
      <w:proofErr w:type="spellEnd"/>
      <w:r w:rsidR="004A6E00">
        <w:rPr>
          <w:lang w:val="sv-SE"/>
        </w:rPr>
        <w:t xml:space="preserve"> Investment AB (</w:t>
      </w:r>
      <w:proofErr w:type="spellStart"/>
      <w:r w:rsidR="004A6E00">
        <w:rPr>
          <w:lang w:val="sv-SE"/>
        </w:rPr>
        <w:t>publ</w:t>
      </w:r>
      <w:proofErr w:type="spellEnd"/>
      <w:r w:rsidR="004A6E00">
        <w:rPr>
          <w:lang w:val="sv-SE"/>
        </w:rPr>
        <w:t>)</w:t>
      </w:r>
      <w:r w:rsidRPr="00BF0E0A">
        <w:rPr>
          <w:lang w:val="sv-SE"/>
        </w:rPr>
        <w:t xml:space="preserve">, org. nr. </w:t>
      </w:r>
      <w:r w:rsidR="00B956A6">
        <w:rPr>
          <w:lang w:val="sv-SE"/>
        </w:rPr>
        <w:t>559286–9175</w:t>
      </w:r>
      <w:r w:rsidR="006447FA">
        <w:rPr>
          <w:lang w:val="sv-SE"/>
        </w:rPr>
        <w:t xml:space="preserve"> (”</w:t>
      </w:r>
      <w:r w:rsidR="006447FA" w:rsidRPr="006447FA">
        <w:rPr>
          <w:b/>
          <w:bCs/>
          <w:lang w:val="sv-SE"/>
        </w:rPr>
        <w:t>Bolaget</w:t>
      </w:r>
      <w:r w:rsidR="006447FA">
        <w:rPr>
          <w:lang w:val="sv-SE"/>
        </w:rPr>
        <w:t>”)</w:t>
      </w:r>
      <w:r w:rsidRPr="00BF0E0A">
        <w:rPr>
          <w:lang w:val="sv-SE"/>
        </w:rPr>
        <w:t>, kallas härmed till</w:t>
      </w:r>
      <w:r w:rsidR="004A6E00">
        <w:rPr>
          <w:lang w:val="sv-SE"/>
        </w:rPr>
        <w:t xml:space="preserve"> </w:t>
      </w:r>
      <w:r w:rsidRPr="004A6E00">
        <w:rPr>
          <w:lang w:val="sv-SE"/>
        </w:rPr>
        <w:t>årsstämma</w:t>
      </w:r>
      <w:r w:rsidR="004A6E00">
        <w:rPr>
          <w:lang w:val="sv-SE"/>
        </w:rPr>
        <w:t xml:space="preserve"> </w:t>
      </w:r>
      <w:r w:rsidR="00E77160">
        <w:rPr>
          <w:lang w:val="sv-SE"/>
        </w:rPr>
        <w:t>fredagen</w:t>
      </w:r>
      <w:r>
        <w:rPr>
          <w:lang w:val="sv-SE"/>
        </w:rPr>
        <w:t xml:space="preserve"> </w:t>
      </w:r>
      <w:r w:rsidRPr="00BF0E0A">
        <w:rPr>
          <w:lang w:val="sv-SE"/>
        </w:rPr>
        <w:t xml:space="preserve">den </w:t>
      </w:r>
      <w:r w:rsidR="00E77160">
        <w:rPr>
          <w:lang w:val="sv-SE"/>
        </w:rPr>
        <w:t>30</w:t>
      </w:r>
      <w:r w:rsidR="004A6E00">
        <w:rPr>
          <w:lang w:val="sv-SE"/>
        </w:rPr>
        <w:t xml:space="preserve"> juni 202</w:t>
      </w:r>
      <w:r w:rsidR="00E77160">
        <w:rPr>
          <w:lang w:val="sv-SE"/>
        </w:rPr>
        <w:t>3</w:t>
      </w:r>
      <w:r w:rsidRPr="00BF0E0A">
        <w:rPr>
          <w:lang w:val="sv-SE"/>
        </w:rPr>
        <w:t xml:space="preserve"> kl. </w:t>
      </w:r>
      <w:r w:rsidR="004A6E00">
        <w:rPr>
          <w:lang w:val="sv-SE"/>
        </w:rPr>
        <w:t>10.00</w:t>
      </w:r>
      <w:r w:rsidRPr="00BF0E0A">
        <w:rPr>
          <w:lang w:val="sv-SE"/>
        </w:rPr>
        <w:t xml:space="preserve"> på </w:t>
      </w:r>
      <w:r w:rsidR="00B956A6">
        <w:rPr>
          <w:lang w:val="sv-SE"/>
        </w:rPr>
        <w:t>Vasagatan 28, 111 20 Stockholm</w:t>
      </w:r>
      <w:r w:rsidRPr="00BF0E0A">
        <w:rPr>
          <w:lang w:val="sv-SE"/>
        </w:rPr>
        <w:t xml:space="preserve">. </w:t>
      </w:r>
    </w:p>
    <w:p w14:paraId="390AC86E" w14:textId="77777777" w:rsidR="00BF0E0A" w:rsidRPr="004A6E00" w:rsidRDefault="00BF0E0A" w:rsidP="00E87343">
      <w:pPr>
        <w:pStyle w:val="LetterHeader"/>
        <w:spacing w:before="480"/>
        <w:rPr>
          <w:lang w:val="sv-SE"/>
        </w:rPr>
      </w:pPr>
      <w:r w:rsidRPr="004A6E00">
        <w:rPr>
          <w:lang w:val="sv-SE"/>
        </w:rPr>
        <w:t xml:space="preserve">REGISTRERING OCH ANMÄLAN </w:t>
      </w:r>
    </w:p>
    <w:p w14:paraId="6DB7E6CB" w14:textId="0422171D" w:rsidR="00BF0E0A" w:rsidRPr="00BF0E0A" w:rsidRDefault="00BF0E0A" w:rsidP="00BF0E0A">
      <w:pPr>
        <w:pStyle w:val="Bodytext2"/>
        <w:rPr>
          <w:lang w:val="sv-SE"/>
        </w:rPr>
      </w:pPr>
      <w:r w:rsidRPr="00BF0E0A">
        <w:rPr>
          <w:lang w:val="sv-SE"/>
        </w:rPr>
        <w:t>Aktieägare som önskar delta i</w:t>
      </w:r>
      <w:r w:rsidR="00B956A6">
        <w:rPr>
          <w:lang w:val="sv-SE"/>
        </w:rPr>
        <w:t xml:space="preserve"> </w:t>
      </w:r>
      <w:r w:rsidRPr="00B956A6">
        <w:rPr>
          <w:lang w:val="sv-SE"/>
        </w:rPr>
        <w:t>årsstämma</w:t>
      </w:r>
      <w:r w:rsidR="00B956A6" w:rsidRPr="00B956A6">
        <w:rPr>
          <w:lang w:val="sv-SE"/>
        </w:rPr>
        <w:t>n</w:t>
      </w:r>
      <w:r w:rsidR="00B956A6">
        <w:rPr>
          <w:lang w:val="sv-SE"/>
        </w:rPr>
        <w:t xml:space="preserve"> </w:t>
      </w:r>
      <w:r w:rsidRPr="00BF0E0A">
        <w:rPr>
          <w:lang w:val="sv-SE"/>
        </w:rPr>
        <w:t xml:space="preserve">ska </w:t>
      </w:r>
    </w:p>
    <w:p w14:paraId="31B6F246" w14:textId="08789FFC" w:rsidR="00B956A6" w:rsidRDefault="00BF0E0A" w:rsidP="00B956A6">
      <w:pPr>
        <w:pStyle w:val="ilist"/>
        <w:tabs>
          <w:tab w:val="clear" w:pos="1985"/>
        </w:tabs>
        <w:ind w:left="567"/>
      </w:pPr>
      <w:r w:rsidRPr="00BF0E0A">
        <w:t xml:space="preserve">vara införd i den av </w:t>
      </w:r>
      <w:proofErr w:type="spellStart"/>
      <w:r w:rsidRPr="00BF0E0A">
        <w:t>Euroclear</w:t>
      </w:r>
      <w:proofErr w:type="spellEnd"/>
      <w:r w:rsidRPr="00BF0E0A">
        <w:t xml:space="preserve"> Sweden AB förda aktieboken</w:t>
      </w:r>
      <w:r w:rsidR="00E77160">
        <w:t xml:space="preserve"> onsdagen</w:t>
      </w:r>
      <w:r w:rsidRPr="00BF0E0A">
        <w:t xml:space="preserve"> den </w:t>
      </w:r>
      <w:r w:rsidR="00B956A6">
        <w:t>21 juni 202</w:t>
      </w:r>
      <w:r w:rsidR="00E77160">
        <w:t>3</w:t>
      </w:r>
      <w:r w:rsidR="00AE74B6">
        <w:t>, samt</w:t>
      </w:r>
    </w:p>
    <w:p w14:paraId="3939BA32" w14:textId="26FF0A48" w:rsidR="00B956A6" w:rsidRDefault="00AE74B6" w:rsidP="003E0804">
      <w:pPr>
        <w:pStyle w:val="ilist"/>
        <w:tabs>
          <w:tab w:val="clear" w:pos="1985"/>
        </w:tabs>
        <w:ind w:left="567"/>
      </w:pPr>
      <w:r>
        <w:t xml:space="preserve">anmäla sitt deltagande på bolagsstämman </w:t>
      </w:r>
      <w:r w:rsidR="002A1FA7">
        <w:t xml:space="preserve">till </w:t>
      </w:r>
      <w:r w:rsidR="006447FA">
        <w:t>B</w:t>
      </w:r>
      <w:r w:rsidR="002A1FA7">
        <w:t xml:space="preserve">olaget senast </w:t>
      </w:r>
      <w:r w:rsidR="00E77160">
        <w:t xml:space="preserve">torsdagen </w:t>
      </w:r>
      <w:r w:rsidR="00575C1F">
        <w:t>den 2</w:t>
      </w:r>
      <w:r w:rsidR="00E77160">
        <w:t>2</w:t>
      </w:r>
      <w:r w:rsidR="00575C1F">
        <w:t xml:space="preserve"> juni 202</w:t>
      </w:r>
      <w:r w:rsidR="00E77160">
        <w:t>3</w:t>
      </w:r>
      <w:r w:rsidR="003D413C">
        <w:t>.</w:t>
      </w:r>
    </w:p>
    <w:p w14:paraId="2430E84D" w14:textId="55FB23E9" w:rsidR="00575C1F" w:rsidRPr="00B956A6" w:rsidRDefault="00B956A6" w:rsidP="00B956A6">
      <w:pPr>
        <w:pStyle w:val="ilist"/>
        <w:numPr>
          <w:ilvl w:val="0"/>
          <w:numId w:val="0"/>
        </w:numPr>
      </w:pPr>
      <w:r w:rsidRPr="00B956A6">
        <w:t xml:space="preserve">Anmälan </w:t>
      </w:r>
      <w:r w:rsidR="002A1FA7">
        <w:t xml:space="preserve">görs </w:t>
      </w:r>
      <w:r w:rsidR="00A00E49">
        <w:t>skriftligen</w:t>
      </w:r>
      <w:r w:rsidRPr="00B956A6">
        <w:t xml:space="preserve"> till </w:t>
      </w:r>
      <w:r w:rsidR="0045032C">
        <w:t xml:space="preserve">Bolaget </w:t>
      </w:r>
      <w:r w:rsidRPr="00B956A6">
        <w:t>på e-postadress</w:t>
      </w:r>
      <w:r w:rsidR="0045032C" w:rsidRPr="0045032C">
        <w:t xml:space="preserve"> </w:t>
      </w:r>
      <w:hyperlink r:id="rId8" w:history="1">
        <w:r w:rsidR="0045032C">
          <w:rPr>
            <w:rStyle w:val="Hyperlnk"/>
          </w:rPr>
          <w:t>info@esportsinvestmentab.se</w:t>
        </w:r>
      </w:hyperlink>
      <w:r w:rsidR="00A00E49">
        <w:t>.</w:t>
      </w:r>
      <w:r w:rsidR="003960BA">
        <w:t xml:space="preserve"> </w:t>
      </w:r>
      <w:r w:rsidR="003E0804" w:rsidRPr="003F156A">
        <w:t>Vid anmälan ska namn, person- eller organisationsnummer, adress, telefonnummer samt antal eventuella biträden anges.</w:t>
      </w:r>
      <w:r w:rsidR="003E0804">
        <w:t xml:space="preserve"> </w:t>
      </w:r>
      <w:r w:rsidR="003960BA">
        <w:t>Antalet biträden får högst vara två. Ombud behöver ej anmäla antalet biträden.</w:t>
      </w:r>
    </w:p>
    <w:p w14:paraId="280CC625" w14:textId="77777777" w:rsidR="00BF0E0A" w:rsidRPr="00621FB5" w:rsidRDefault="00BF0E0A" w:rsidP="00E87343">
      <w:pPr>
        <w:pStyle w:val="LetterHeader"/>
        <w:spacing w:before="480"/>
        <w:rPr>
          <w:lang w:val="sv-SE"/>
        </w:rPr>
      </w:pPr>
      <w:r w:rsidRPr="00621FB5">
        <w:rPr>
          <w:lang w:val="sv-SE"/>
        </w:rPr>
        <w:t>FÖRVALTARREGISTRERADE AKTIER</w:t>
      </w:r>
    </w:p>
    <w:p w14:paraId="0D1A3550" w14:textId="2D67FB8C" w:rsidR="00BF0E0A" w:rsidRPr="00BF0E0A" w:rsidRDefault="00BF0E0A" w:rsidP="00BF0E0A">
      <w:pPr>
        <w:pStyle w:val="Bodytext2"/>
        <w:rPr>
          <w:lang w:val="sv-SE"/>
        </w:rPr>
      </w:pPr>
      <w:r w:rsidRPr="00BF0E0A">
        <w:rPr>
          <w:lang w:val="sv-SE"/>
        </w:rPr>
        <w:t xml:space="preserve">Aktieägare som har låtit förvaltarregistrera sina aktier måste, för att äga rätt att delta i stämman, tillfälligt registrera aktierna i eget namn i den av </w:t>
      </w:r>
      <w:proofErr w:type="spellStart"/>
      <w:r w:rsidRPr="00BF0E0A">
        <w:rPr>
          <w:lang w:val="sv-SE"/>
        </w:rPr>
        <w:t>Euroclear</w:t>
      </w:r>
      <w:proofErr w:type="spellEnd"/>
      <w:r w:rsidRPr="00BF0E0A">
        <w:rPr>
          <w:lang w:val="sv-SE"/>
        </w:rPr>
        <w:t xml:space="preserve"> Sweden AB förda aktieboken. Sådan registrering måste vara verkställd hos </w:t>
      </w:r>
      <w:proofErr w:type="spellStart"/>
      <w:r w:rsidRPr="00BF0E0A">
        <w:rPr>
          <w:lang w:val="sv-SE"/>
        </w:rPr>
        <w:t>Euroclear</w:t>
      </w:r>
      <w:proofErr w:type="spellEnd"/>
      <w:r w:rsidRPr="00BF0E0A">
        <w:rPr>
          <w:lang w:val="sv-SE"/>
        </w:rPr>
        <w:t xml:space="preserve"> Sweden AB senast </w:t>
      </w:r>
      <w:r w:rsidR="00E77160">
        <w:rPr>
          <w:lang w:val="sv-SE"/>
        </w:rPr>
        <w:t>måndagen</w:t>
      </w:r>
      <w:r w:rsidRPr="00BF0E0A">
        <w:rPr>
          <w:lang w:val="sv-SE"/>
        </w:rPr>
        <w:t xml:space="preserve"> den </w:t>
      </w:r>
      <w:r w:rsidR="00B956A6" w:rsidRPr="00B956A6">
        <w:rPr>
          <w:lang w:val="sv-SE"/>
        </w:rPr>
        <w:t>2</w:t>
      </w:r>
      <w:r w:rsidR="00E77160">
        <w:rPr>
          <w:lang w:val="sv-SE"/>
        </w:rPr>
        <w:t>6</w:t>
      </w:r>
      <w:r w:rsidR="00B956A6">
        <w:rPr>
          <w:lang w:val="sv-SE"/>
        </w:rPr>
        <w:t xml:space="preserve"> juni 202</w:t>
      </w:r>
      <w:r w:rsidR="00E77160">
        <w:rPr>
          <w:lang w:val="sv-SE"/>
        </w:rPr>
        <w:t>3</w:t>
      </w:r>
      <w:r w:rsidRPr="00BF0E0A">
        <w:rPr>
          <w:lang w:val="sv-SE"/>
        </w:rPr>
        <w:t xml:space="preserve"> och ska därför begäras hos förvaltaren i god tid före detta datum.</w:t>
      </w:r>
    </w:p>
    <w:p w14:paraId="4BAEA424" w14:textId="58FE56FE" w:rsidR="00BF0E0A" w:rsidRPr="00621FB5" w:rsidRDefault="00BF0E0A" w:rsidP="00E87343">
      <w:pPr>
        <w:pStyle w:val="LetterHeader"/>
        <w:spacing w:before="480"/>
        <w:rPr>
          <w:lang w:val="sv-SE"/>
        </w:rPr>
      </w:pPr>
      <w:r w:rsidRPr="00621FB5">
        <w:rPr>
          <w:lang w:val="sv-SE"/>
        </w:rPr>
        <w:t xml:space="preserve">OMBUD </w:t>
      </w:r>
      <w:proofErr w:type="gramStart"/>
      <w:r w:rsidRPr="00621FB5">
        <w:rPr>
          <w:lang w:val="sv-SE"/>
        </w:rPr>
        <w:t>M.M.</w:t>
      </w:r>
      <w:proofErr w:type="gramEnd"/>
    </w:p>
    <w:p w14:paraId="05DBCAE7" w14:textId="77777777" w:rsidR="00BF0E0A" w:rsidRPr="00BF0E0A" w:rsidRDefault="00BF0E0A" w:rsidP="00BF0E0A">
      <w:pPr>
        <w:pStyle w:val="Bodytext2"/>
        <w:rPr>
          <w:lang w:val="sv-SE"/>
        </w:rPr>
      </w:pPr>
      <w:r w:rsidRPr="00BF0E0A">
        <w:rPr>
          <w:lang w:val="sv-SE"/>
        </w:rPr>
        <w:t xml:space="preserve">Aktieägare som företräds genom ombud ska utfärda skriftlig, undertecknad och daterad fullmakt för ombudet. Om fullmakten utfärdats av juridisk person ska bestyrkt kopia av registreringsbevis eller motsvarande behörighetshandling för den juridiska personen bifogas. Fullmakten i original samt eventuellt registreringsbevis bör i god tid före stämman insändas till Bolaget på ovanstående adress. </w:t>
      </w:r>
    </w:p>
    <w:p w14:paraId="704E0911" w14:textId="2A6852DF" w:rsidR="00BF0E0A" w:rsidRPr="00F0737E" w:rsidRDefault="00BF0E0A" w:rsidP="00E87343">
      <w:pPr>
        <w:pStyle w:val="LetterHeader"/>
        <w:spacing w:before="480"/>
        <w:rPr>
          <w:lang w:val="sv-SE"/>
        </w:rPr>
      </w:pPr>
      <w:r w:rsidRPr="00F0737E">
        <w:rPr>
          <w:lang w:val="sv-SE"/>
        </w:rPr>
        <w:t>FÖRSLAG TILL DAGORDNING</w:t>
      </w:r>
    </w:p>
    <w:p w14:paraId="7CBED592" w14:textId="7DD15173" w:rsidR="00BF0E0A" w:rsidRPr="00BF0E0A" w:rsidRDefault="00BF0E0A" w:rsidP="00BF0E0A">
      <w:pPr>
        <w:pStyle w:val="Bodytext2"/>
        <w:rPr>
          <w:lang w:val="sv-SE"/>
        </w:rPr>
      </w:pPr>
      <w:r w:rsidRPr="00BF0E0A">
        <w:rPr>
          <w:lang w:val="sv-SE"/>
        </w:rPr>
        <w:t xml:space="preserve">På </w:t>
      </w:r>
      <w:r w:rsidRPr="00B956A6">
        <w:rPr>
          <w:lang w:val="sv-SE"/>
        </w:rPr>
        <w:t>årsstämma</w:t>
      </w:r>
      <w:r w:rsidR="00B956A6">
        <w:rPr>
          <w:lang w:val="sv-SE"/>
        </w:rPr>
        <w:t xml:space="preserve"> </w:t>
      </w:r>
      <w:r w:rsidRPr="00BF0E0A">
        <w:rPr>
          <w:lang w:val="sv-SE"/>
        </w:rPr>
        <w:t>ska följande ärenden förekomma:</w:t>
      </w:r>
    </w:p>
    <w:p w14:paraId="401440BE" w14:textId="49DE0399" w:rsidR="00BF0E0A" w:rsidRPr="00BF0E0A" w:rsidRDefault="00BF0E0A" w:rsidP="00BF0E0A">
      <w:pPr>
        <w:pStyle w:val="1Plainlist"/>
      </w:pPr>
      <w:r w:rsidRPr="00BF0E0A">
        <w:t>Stämmans öppnande</w:t>
      </w:r>
    </w:p>
    <w:p w14:paraId="640498DB" w14:textId="34D77CDD" w:rsidR="00BF0E0A" w:rsidRPr="00BF0E0A" w:rsidRDefault="00BF0E0A" w:rsidP="00BF0E0A">
      <w:pPr>
        <w:pStyle w:val="1Plainlist"/>
      </w:pPr>
      <w:r w:rsidRPr="00BF0E0A">
        <w:t>Val av ordförande vid stämman</w:t>
      </w:r>
    </w:p>
    <w:p w14:paraId="1F68EF9D" w14:textId="5AA631F5" w:rsidR="00BF0E0A" w:rsidRPr="00BF0E0A" w:rsidRDefault="00BF0E0A" w:rsidP="00BF0E0A">
      <w:pPr>
        <w:pStyle w:val="1Plainlist"/>
      </w:pPr>
      <w:r w:rsidRPr="00BF0E0A">
        <w:t>Upprättande och godkännande av röstlängd</w:t>
      </w:r>
    </w:p>
    <w:p w14:paraId="17BD1CA6" w14:textId="788E2AE0" w:rsidR="00BF0E0A" w:rsidRPr="00BF0E0A" w:rsidRDefault="00BF0E0A" w:rsidP="00BF0E0A">
      <w:pPr>
        <w:pStyle w:val="1Plainlist"/>
      </w:pPr>
      <w:r w:rsidRPr="00BF0E0A">
        <w:t xml:space="preserve">Val av en eller två </w:t>
      </w:r>
      <w:r w:rsidR="00461C2B">
        <w:t>protokolljusterare</w:t>
      </w:r>
    </w:p>
    <w:p w14:paraId="609D201E" w14:textId="653CF233" w:rsidR="00BF0E0A" w:rsidRDefault="00BF0E0A" w:rsidP="00B956A6">
      <w:pPr>
        <w:pStyle w:val="1Plainlist"/>
      </w:pPr>
      <w:r w:rsidRPr="00BF0E0A">
        <w:t>Prövning av om stämman blivit behörigen sammankallad</w:t>
      </w:r>
    </w:p>
    <w:p w14:paraId="6E2484C3" w14:textId="473C8C4B" w:rsidR="00461C2B" w:rsidRPr="00BF0E0A" w:rsidRDefault="00461C2B" w:rsidP="00B956A6">
      <w:pPr>
        <w:pStyle w:val="1Plainlist"/>
      </w:pPr>
      <w:r>
        <w:t>Godkännande av dagordning</w:t>
      </w:r>
    </w:p>
    <w:p w14:paraId="06E5FC30" w14:textId="111CAD44" w:rsidR="00BF0E0A" w:rsidRPr="00BF0E0A" w:rsidRDefault="00461C2B" w:rsidP="00BF0E0A">
      <w:pPr>
        <w:pStyle w:val="1Plainlist"/>
      </w:pPr>
      <w:r>
        <w:t>Föredragning av framlagd</w:t>
      </w:r>
      <w:r w:rsidR="00BF0E0A" w:rsidRPr="00BF0E0A">
        <w:t xml:space="preserve"> </w:t>
      </w:r>
      <w:r>
        <w:t>å</w:t>
      </w:r>
      <w:r w:rsidR="00BF0E0A" w:rsidRPr="00BF0E0A">
        <w:t>rsredovisningen</w:t>
      </w:r>
      <w:r w:rsidR="00B956A6">
        <w:t xml:space="preserve"> </w:t>
      </w:r>
      <w:r>
        <w:t>och eventuell</w:t>
      </w:r>
      <w:r w:rsidR="00B956A6">
        <w:t xml:space="preserve"> </w:t>
      </w:r>
      <w:r w:rsidR="00BF0E0A" w:rsidRPr="00BF0E0A">
        <w:t>revisionsberättelse</w:t>
      </w:r>
      <w:r w:rsidR="00770D32">
        <w:t xml:space="preserve"> samt i förekommande fall koncernresultaträkning och koncer</w:t>
      </w:r>
      <w:r w:rsidR="004634A0">
        <w:t>n</w:t>
      </w:r>
      <w:r w:rsidR="00770D32">
        <w:t>balansräkning</w:t>
      </w:r>
    </w:p>
    <w:p w14:paraId="40087662" w14:textId="50D67C56" w:rsidR="00BF0E0A" w:rsidRPr="00BF0E0A" w:rsidRDefault="00BF0E0A" w:rsidP="00BF0E0A">
      <w:pPr>
        <w:pStyle w:val="1Plainlist"/>
      </w:pPr>
      <w:r w:rsidRPr="00BF0E0A">
        <w:t>Beslut:</w:t>
      </w:r>
    </w:p>
    <w:p w14:paraId="1FB2693E" w14:textId="0DCB3AC5" w:rsidR="00BF0E0A" w:rsidRPr="00B956A6" w:rsidRDefault="00BF0E0A" w:rsidP="00BF0E0A">
      <w:pPr>
        <w:pStyle w:val="alist0"/>
        <w:numPr>
          <w:ilvl w:val="4"/>
          <w:numId w:val="8"/>
        </w:numPr>
        <w:tabs>
          <w:tab w:val="clear" w:pos="1418"/>
        </w:tabs>
        <w:ind w:left="1134"/>
      </w:pPr>
      <w:r w:rsidRPr="00B956A6">
        <w:t>om fastställande av resultaträkning och balansräkning</w:t>
      </w:r>
      <w:r w:rsidR="00B956A6" w:rsidRPr="00B956A6">
        <w:t xml:space="preserve"> </w:t>
      </w:r>
    </w:p>
    <w:p w14:paraId="1A7C289F" w14:textId="412D98B8" w:rsidR="00BF0E0A" w:rsidRPr="00BF0E0A" w:rsidRDefault="00BF0E0A" w:rsidP="00BF0E0A">
      <w:pPr>
        <w:pStyle w:val="alist0"/>
        <w:tabs>
          <w:tab w:val="clear" w:pos="1418"/>
        </w:tabs>
        <w:ind w:left="1134"/>
      </w:pPr>
      <w:r w:rsidRPr="00BF0E0A">
        <w:t>om disposition</w:t>
      </w:r>
      <w:r w:rsidR="00B956A6">
        <w:t>er</w:t>
      </w:r>
      <w:r w:rsidRPr="00BF0E0A">
        <w:t xml:space="preserve"> beträffande vinst eller förlust enligt den fastställda balansräkningen</w:t>
      </w:r>
    </w:p>
    <w:p w14:paraId="282F1EF9" w14:textId="489A5276" w:rsidR="00BF0E0A" w:rsidRPr="00B956A6" w:rsidRDefault="00BF0E0A" w:rsidP="00BF0E0A">
      <w:pPr>
        <w:pStyle w:val="alist0"/>
        <w:tabs>
          <w:tab w:val="clear" w:pos="1418"/>
        </w:tabs>
        <w:ind w:left="1134"/>
      </w:pPr>
      <w:r w:rsidRPr="00B956A6">
        <w:t xml:space="preserve">om ansvarsfrihet </w:t>
      </w:r>
      <w:r w:rsidR="005E0E25">
        <w:t>åt</w:t>
      </w:r>
      <w:r w:rsidRPr="00B956A6">
        <w:t xml:space="preserve"> styrelse</w:t>
      </w:r>
      <w:r w:rsidR="005E0E25">
        <w:t>l</w:t>
      </w:r>
      <w:r w:rsidRPr="00B956A6">
        <w:t xml:space="preserve">edamöter </w:t>
      </w:r>
      <w:r w:rsidR="004262B4">
        <w:t xml:space="preserve">och verkställande direktör </w:t>
      </w:r>
    </w:p>
    <w:p w14:paraId="32C40DAD" w14:textId="7F1981FD" w:rsidR="00BF0E0A" w:rsidRPr="00B956A6" w:rsidRDefault="00BF0E0A" w:rsidP="00BF0E0A">
      <w:pPr>
        <w:pStyle w:val="1Plainlist"/>
      </w:pPr>
      <w:r w:rsidRPr="00B956A6">
        <w:t xml:space="preserve">Fastställande av </w:t>
      </w:r>
      <w:r w:rsidR="004262B4">
        <w:t>styrelse- och</w:t>
      </w:r>
      <w:r w:rsidR="00770D32">
        <w:t xml:space="preserve"> eventuella</w:t>
      </w:r>
      <w:r w:rsidR="004262B4">
        <w:t xml:space="preserve"> revisorsarvoden</w:t>
      </w:r>
    </w:p>
    <w:p w14:paraId="02E0FA60" w14:textId="29FBB6E6" w:rsidR="00BF0E0A" w:rsidRDefault="00BF0E0A" w:rsidP="00BF0E0A">
      <w:pPr>
        <w:pStyle w:val="1Plainlist"/>
      </w:pPr>
      <w:r w:rsidRPr="00B956A6">
        <w:t xml:space="preserve">Val av </w:t>
      </w:r>
      <w:r w:rsidR="004262B4">
        <w:t>styrelse och</w:t>
      </w:r>
      <w:r w:rsidR="00770D32">
        <w:t>, i förekommande fall,</w:t>
      </w:r>
      <w:r w:rsidR="00E87343">
        <w:t xml:space="preserve"> </w:t>
      </w:r>
      <w:r w:rsidR="004262B4">
        <w:t>revisorer samt eventuella revisorssuppleanter</w:t>
      </w:r>
    </w:p>
    <w:p w14:paraId="254E368C" w14:textId="6171D264" w:rsidR="00BF0E0A" w:rsidRPr="00BF0E0A" w:rsidRDefault="00BF0E0A" w:rsidP="00BF0E0A">
      <w:pPr>
        <w:pStyle w:val="1Plainlist"/>
      </w:pPr>
      <w:r w:rsidRPr="00BF0E0A">
        <w:t>Stämmans avslutande</w:t>
      </w:r>
    </w:p>
    <w:p w14:paraId="76BA15F1" w14:textId="6F7E4D8B" w:rsidR="00BF0E0A" w:rsidRPr="00BF0E0A" w:rsidRDefault="00BF0E0A" w:rsidP="009361EA">
      <w:pPr>
        <w:pStyle w:val="LetterHeader"/>
        <w:spacing w:before="480"/>
        <w:rPr>
          <w:lang w:val="sv-SE"/>
        </w:rPr>
      </w:pPr>
      <w:r w:rsidRPr="00BF0E0A">
        <w:rPr>
          <w:lang w:val="sv-SE"/>
        </w:rPr>
        <w:t>FÖRSLAG TILL BESLUT</w:t>
      </w:r>
    </w:p>
    <w:p w14:paraId="091918D1" w14:textId="66A11DFE" w:rsidR="00BF0E0A" w:rsidRPr="00BF0E0A" w:rsidRDefault="00BF0E0A" w:rsidP="00BF0E0A">
      <w:pPr>
        <w:pStyle w:val="Bodytext2"/>
        <w:rPr>
          <w:b/>
          <w:bCs/>
          <w:lang w:val="sv-SE"/>
        </w:rPr>
      </w:pPr>
      <w:r w:rsidRPr="00BF0E0A">
        <w:rPr>
          <w:b/>
          <w:bCs/>
          <w:lang w:val="sv-SE"/>
        </w:rPr>
        <w:t xml:space="preserve">Punkt </w:t>
      </w:r>
      <w:r w:rsidR="001A1ACC">
        <w:rPr>
          <w:b/>
          <w:bCs/>
          <w:lang w:val="sv-SE"/>
        </w:rPr>
        <w:t>8</w:t>
      </w:r>
      <w:r w:rsidRPr="00BF0E0A">
        <w:rPr>
          <w:b/>
          <w:bCs/>
          <w:lang w:val="sv-SE"/>
        </w:rPr>
        <w:t xml:space="preserve"> (b) – Beslut om disposition</w:t>
      </w:r>
      <w:r w:rsidR="001A1ACC">
        <w:rPr>
          <w:b/>
          <w:bCs/>
          <w:lang w:val="sv-SE"/>
        </w:rPr>
        <w:t>er</w:t>
      </w:r>
      <w:r w:rsidRPr="00BF0E0A">
        <w:rPr>
          <w:b/>
          <w:bCs/>
          <w:lang w:val="sv-SE"/>
        </w:rPr>
        <w:t xml:space="preserve"> beträffande vinst eller förlust</w:t>
      </w:r>
      <w:r w:rsidR="001A1ACC">
        <w:rPr>
          <w:b/>
          <w:bCs/>
          <w:lang w:val="sv-SE"/>
        </w:rPr>
        <w:t xml:space="preserve"> enligt den fastställda balansräkningen</w:t>
      </w:r>
    </w:p>
    <w:p w14:paraId="22D9ACFF" w14:textId="58FB0862" w:rsidR="00BF0E0A" w:rsidRPr="00BF0E0A" w:rsidRDefault="00BF0E0A" w:rsidP="00BF0E0A">
      <w:pPr>
        <w:pStyle w:val="Bodytext2"/>
        <w:rPr>
          <w:lang w:val="sv-SE"/>
        </w:rPr>
      </w:pPr>
      <w:r w:rsidRPr="00BF0E0A">
        <w:rPr>
          <w:lang w:val="sv-SE"/>
        </w:rPr>
        <w:t xml:space="preserve">Styrelsen föreslår att </w:t>
      </w:r>
      <w:r w:rsidR="00E87343">
        <w:rPr>
          <w:lang w:val="sv-SE"/>
        </w:rPr>
        <w:t>Bolagets resultat balanseras i ny räkning</w:t>
      </w:r>
      <w:r w:rsidRPr="00BF0E0A">
        <w:rPr>
          <w:lang w:val="sv-SE"/>
        </w:rPr>
        <w:t>.</w:t>
      </w:r>
    </w:p>
    <w:p w14:paraId="13CE666A" w14:textId="43F4C99B" w:rsidR="00BF0E0A" w:rsidRPr="00BF0E0A" w:rsidRDefault="00BF0E0A" w:rsidP="00BF0E0A">
      <w:pPr>
        <w:pStyle w:val="Bodytext2"/>
        <w:rPr>
          <w:b/>
          <w:bCs/>
          <w:lang w:val="sv-SE"/>
        </w:rPr>
      </w:pPr>
      <w:r w:rsidRPr="00BF0E0A">
        <w:rPr>
          <w:b/>
          <w:bCs/>
          <w:lang w:val="sv-SE"/>
        </w:rPr>
        <w:t xml:space="preserve">Punkt </w:t>
      </w:r>
      <w:r w:rsidR="001A1ACC">
        <w:rPr>
          <w:b/>
          <w:bCs/>
          <w:lang w:val="sv-SE"/>
        </w:rPr>
        <w:t>9</w:t>
      </w:r>
      <w:r w:rsidRPr="00BF0E0A">
        <w:rPr>
          <w:b/>
          <w:bCs/>
          <w:lang w:val="sv-SE"/>
        </w:rPr>
        <w:t xml:space="preserve"> – Fastställande av </w:t>
      </w:r>
      <w:r w:rsidR="004262B4">
        <w:rPr>
          <w:b/>
          <w:bCs/>
          <w:lang w:val="sv-SE"/>
        </w:rPr>
        <w:t>styrelse- och eventuella revisorsarvoden</w:t>
      </w:r>
      <w:r w:rsidRPr="00BF0E0A">
        <w:rPr>
          <w:b/>
          <w:bCs/>
          <w:lang w:val="sv-SE"/>
        </w:rPr>
        <w:t xml:space="preserve"> </w:t>
      </w:r>
    </w:p>
    <w:p w14:paraId="703BB7B0" w14:textId="040FCDB2" w:rsidR="00BF0E0A" w:rsidRPr="00BF0E0A" w:rsidRDefault="005E5618" w:rsidP="00BF0E0A">
      <w:pPr>
        <w:pStyle w:val="Bodytext2"/>
        <w:rPr>
          <w:lang w:val="sv-SE"/>
        </w:rPr>
      </w:pPr>
      <w:r>
        <w:rPr>
          <w:lang w:val="sv-SE"/>
        </w:rPr>
        <w:t>Styrelsen</w:t>
      </w:r>
      <w:r w:rsidR="00BF0E0A" w:rsidRPr="00BF0E0A">
        <w:rPr>
          <w:lang w:val="sv-SE"/>
        </w:rPr>
        <w:t xml:space="preserve"> föreslår att </w:t>
      </w:r>
      <w:r>
        <w:rPr>
          <w:lang w:val="sv-SE"/>
        </w:rPr>
        <w:t xml:space="preserve">inget arvode ska utgå till styrelsens ledamöter </w:t>
      </w:r>
      <w:r w:rsidRPr="005E5618">
        <w:rPr>
          <w:lang w:val="sv-SE"/>
        </w:rPr>
        <w:t>och att ersättning till revisorn skall utgå enligt godkänd räkning</w:t>
      </w:r>
      <w:r>
        <w:rPr>
          <w:lang w:val="sv-SE"/>
        </w:rPr>
        <w:t>.</w:t>
      </w:r>
    </w:p>
    <w:p w14:paraId="3E02CA35" w14:textId="0B4A3A9A" w:rsidR="00BF0E0A" w:rsidRPr="004262B4" w:rsidRDefault="00BF0E0A" w:rsidP="00BF0E0A">
      <w:pPr>
        <w:pStyle w:val="Bodytext2"/>
        <w:rPr>
          <w:b/>
          <w:bCs/>
          <w:lang w:val="sv-SE"/>
        </w:rPr>
      </w:pPr>
      <w:r w:rsidRPr="004262B4">
        <w:rPr>
          <w:b/>
          <w:bCs/>
          <w:lang w:val="sv-SE"/>
        </w:rPr>
        <w:t>Punkt 1</w:t>
      </w:r>
      <w:r w:rsidR="001A1ACC" w:rsidRPr="004262B4">
        <w:rPr>
          <w:b/>
          <w:bCs/>
          <w:lang w:val="sv-SE"/>
        </w:rPr>
        <w:t>0</w:t>
      </w:r>
      <w:r w:rsidRPr="004262B4">
        <w:rPr>
          <w:b/>
          <w:bCs/>
          <w:lang w:val="sv-SE"/>
        </w:rPr>
        <w:t xml:space="preserve"> – </w:t>
      </w:r>
      <w:r w:rsidR="004262B4" w:rsidRPr="004262B4">
        <w:rPr>
          <w:b/>
          <w:bCs/>
          <w:lang w:val="sv-SE"/>
        </w:rPr>
        <w:t>Val av styrelse och</w:t>
      </w:r>
      <w:r w:rsidR="004262B4">
        <w:rPr>
          <w:b/>
          <w:bCs/>
          <w:lang w:val="sv-SE"/>
        </w:rPr>
        <w:t>, i förekommande fall, revisorer samt eventuella revisorssuppleanter</w:t>
      </w:r>
    </w:p>
    <w:p w14:paraId="2CD21DA3" w14:textId="323F9A2E" w:rsidR="005E5618" w:rsidRPr="005E5618" w:rsidRDefault="005E5618" w:rsidP="005E5618">
      <w:pPr>
        <w:pStyle w:val="Bodytext2"/>
        <w:rPr>
          <w:lang w:val="sv-SE"/>
        </w:rPr>
      </w:pPr>
      <w:r w:rsidRPr="005E5618">
        <w:rPr>
          <w:lang w:val="sv-SE"/>
        </w:rPr>
        <w:t xml:space="preserve">Styrelsen i Bolaget föreslår att bolagsstämman beslutar att styrelsen intill slutet av nästa årsstämma skall bestå av </w:t>
      </w:r>
      <w:r w:rsidR="001533BE">
        <w:rPr>
          <w:lang w:val="sv-SE"/>
        </w:rPr>
        <w:t>tre</w:t>
      </w:r>
      <w:r w:rsidR="00766922">
        <w:rPr>
          <w:lang w:val="sv-SE"/>
        </w:rPr>
        <w:t xml:space="preserve"> (</w:t>
      </w:r>
      <w:r w:rsidR="001533BE">
        <w:rPr>
          <w:lang w:val="sv-SE"/>
        </w:rPr>
        <w:t>3</w:t>
      </w:r>
      <w:r w:rsidR="00766922">
        <w:rPr>
          <w:lang w:val="sv-SE"/>
        </w:rPr>
        <w:t>)</w:t>
      </w:r>
      <w:r w:rsidRPr="005E5618">
        <w:rPr>
          <w:lang w:val="sv-SE"/>
        </w:rPr>
        <w:t xml:space="preserve"> ordinarie ledamöter utan suppleanter.</w:t>
      </w:r>
    </w:p>
    <w:p w14:paraId="6F766578" w14:textId="4A3E8D52" w:rsidR="005E5618" w:rsidRPr="005E5618" w:rsidRDefault="005E5618" w:rsidP="005E5618">
      <w:pPr>
        <w:pStyle w:val="Bodytext2"/>
        <w:rPr>
          <w:lang w:val="sv-SE"/>
        </w:rPr>
      </w:pPr>
      <w:r w:rsidRPr="005E5618">
        <w:rPr>
          <w:lang w:val="sv-SE"/>
        </w:rPr>
        <w:t xml:space="preserve">Styrelsen i Bolaget föreslår att bolagsstämman beslutar om omval av </w:t>
      </w:r>
      <w:r w:rsidR="00766922">
        <w:rPr>
          <w:lang w:val="sv-SE"/>
        </w:rPr>
        <w:t>Johan Ryman</w:t>
      </w:r>
      <w:r w:rsidR="003D413C">
        <w:rPr>
          <w:lang w:val="sv-SE"/>
        </w:rPr>
        <w:t xml:space="preserve">, </w:t>
      </w:r>
      <w:r>
        <w:rPr>
          <w:lang w:val="sv-SE"/>
        </w:rPr>
        <w:t xml:space="preserve">Michael Mandahl </w:t>
      </w:r>
      <w:r w:rsidR="003D413C">
        <w:rPr>
          <w:lang w:val="sv-SE"/>
        </w:rPr>
        <w:t xml:space="preserve">och Karin Angvald </w:t>
      </w:r>
      <w:r w:rsidRPr="005E5618">
        <w:rPr>
          <w:lang w:val="sv-SE"/>
        </w:rPr>
        <w:t>till ordinarie styrelseledamöter</w:t>
      </w:r>
      <w:r w:rsidR="00A228DD">
        <w:rPr>
          <w:lang w:val="sv-SE"/>
        </w:rPr>
        <w:t xml:space="preserve">, </w:t>
      </w:r>
      <w:r w:rsidRPr="005E5618">
        <w:rPr>
          <w:lang w:val="sv-SE"/>
        </w:rPr>
        <w:t xml:space="preserve">för tiden intill slutet av nästa årsstämma.  </w:t>
      </w:r>
    </w:p>
    <w:p w14:paraId="0C14230E" w14:textId="4ED2B95A" w:rsidR="00BF0E0A" w:rsidRPr="00BF0E0A" w:rsidRDefault="005E5618" w:rsidP="005E5618">
      <w:pPr>
        <w:pStyle w:val="Bodytext2"/>
        <w:rPr>
          <w:lang w:val="sv-SE"/>
        </w:rPr>
      </w:pPr>
      <w:r w:rsidRPr="005E5618">
        <w:rPr>
          <w:lang w:val="sv-SE"/>
        </w:rPr>
        <w:t xml:space="preserve">Styrelsen i Bolaget föreslår att bolagsstämman beslutar om omval av </w:t>
      </w:r>
      <w:r w:rsidR="009361EA">
        <w:rPr>
          <w:lang w:val="sv-SE"/>
        </w:rPr>
        <w:t>Oskar Thorslund</w:t>
      </w:r>
      <w:r w:rsidRPr="005E5618">
        <w:rPr>
          <w:lang w:val="sv-SE"/>
        </w:rPr>
        <w:t xml:space="preserve"> som revisor för tiden intill slutet av nästa årsstämma.  </w:t>
      </w:r>
    </w:p>
    <w:p w14:paraId="5ECE51D8" w14:textId="31E17B62" w:rsidR="00BF0E0A" w:rsidRPr="00621FB5" w:rsidRDefault="00BF0E0A" w:rsidP="009361EA">
      <w:pPr>
        <w:pStyle w:val="LetterHeader"/>
        <w:spacing w:before="480"/>
        <w:rPr>
          <w:lang w:val="sv-SE"/>
        </w:rPr>
      </w:pPr>
      <w:r w:rsidRPr="00621FB5">
        <w:rPr>
          <w:lang w:val="sv-SE"/>
        </w:rPr>
        <w:t>AKTIER OCH RÖSTER</w:t>
      </w:r>
    </w:p>
    <w:p w14:paraId="2B0E9E67" w14:textId="02AB3988" w:rsidR="00BA1CFA" w:rsidRPr="00BF0E0A" w:rsidRDefault="00BF0E0A" w:rsidP="00BF0E0A">
      <w:pPr>
        <w:pStyle w:val="Bodytext2"/>
        <w:rPr>
          <w:lang w:val="sv-SE"/>
        </w:rPr>
      </w:pPr>
      <w:r w:rsidRPr="00BF0E0A">
        <w:rPr>
          <w:lang w:val="sv-SE"/>
        </w:rPr>
        <w:t xml:space="preserve">I </w:t>
      </w:r>
      <w:r w:rsidR="006447FA">
        <w:rPr>
          <w:lang w:val="sv-SE"/>
        </w:rPr>
        <w:t>B</w:t>
      </w:r>
      <w:r w:rsidRPr="00BF0E0A">
        <w:rPr>
          <w:lang w:val="sv-SE"/>
        </w:rPr>
        <w:t xml:space="preserve">olaget finns det totalt </w:t>
      </w:r>
      <w:r w:rsidR="003D413C">
        <w:rPr>
          <w:lang w:val="sv-SE"/>
        </w:rPr>
        <w:t>72 832</w:t>
      </w:r>
      <w:r w:rsidRPr="00BF0E0A">
        <w:rPr>
          <w:lang w:val="sv-SE"/>
        </w:rPr>
        <w:t xml:space="preserve"> aktier och </w:t>
      </w:r>
      <w:r w:rsidR="003D413C">
        <w:rPr>
          <w:lang w:val="sv-SE"/>
        </w:rPr>
        <w:t>72 832</w:t>
      </w:r>
      <w:r w:rsidRPr="00BF0E0A">
        <w:rPr>
          <w:lang w:val="sv-SE"/>
        </w:rPr>
        <w:t xml:space="preserve"> röster per dagen för kallelsens utfärdande</w:t>
      </w:r>
      <w:r w:rsidR="00B956A6">
        <w:rPr>
          <w:lang w:val="sv-SE"/>
        </w:rPr>
        <w:t>.</w:t>
      </w:r>
      <w:r w:rsidRPr="00BF0E0A">
        <w:rPr>
          <w:lang w:val="sv-SE"/>
        </w:rPr>
        <w:t xml:space="preserve"> </w:t>
      </w:r>
      <w:r w:rsidR="00BA1CFA" w:rsidRPr="008D06C1">
        <w:rPr>
          <w:lang w:val="sv-SE"/>
        </w:rPr>
        <w:t>Bolaget innehar inte några egna aktier</w:t>
      </w:r>
      <w:r w:rsidR="006447FA">
        <w:rPr>
          <w:lang w:val="sv-SE"/>
        </w:rPr>
        <w:t>.</w:t>
      </w:r>
      <w:r w:rsidR="00BA1CFA" w:rsidRPr="00BF0E0A">
        <w:rPr>
          <w:lang w:val="sv-SE"/>
        </w:rPr>
        <w:t xml:space="preserve"> </w:t>
      </w:r>
    </w:p>
    <w:p w14:paraId="203C514C" w14:textId="7FB151BC" w:rsidR="00BF0E0A" w:rsidRPr="00621FB5" w:rsidRDefault="00BF0E0A" w:rsidP="009361EA">
      <w:pPr>
        <w:pStyle w:val="LetterHeader"/>
        <w:spacing w:before="480"/>
        <w:rPr>
          <w:lang w:val="sv-SE"/>
        </w:rPr>
      </w:pPr>
      <w:r w:rsidRPr="00621FB5">
        <w:rPr>
          <w:lang w:val="sv-SE"/>
        </w:rPr>
        <w:t>UPPLYSNINGAR PÅ ÅRSSTÄMMAN</w:t>
      </w:r>
    </w:p>
    <w:p w14:paraId="450784D6" w14:textId="77777777" w:rsidR="00BF0E0A" w:rsidRPr="00BF0E0A" w:rsidRDefault="00BF0E0A" w:rsidP="00BF0E0A">
      <w:pPr>
        <w:pStyle w:val="Bodytext2"/>
        <w:rPr>
          <w:lang w:val="sv-SE"/>
        </w:rPr>
      </w:pPr>
      <w:r w:rsidRPr="00BF0E0A">
        <w:rPr>
          <w:lang w:val="sv-SE"/>
        </w:rPr>
        <w:t xml:space="preserve">Vid bolagsstämman ska styrelsen och verkställande direktören, om någon aktieägare begär det och styrelsen anser att det kan ske utan väsentlig skada för bolaget, lämna upplysningar om dels förhållanden som kan inverka på bedömningen av ett ärende på dagordningen, dels förhållanden som kan inverka på bedömningen av bolagets ekonomiska situation. </w:t>
      </w:r>
    </w:p>
    <w:p w14:paraId="4C7FD05F" w14:textId="2339A086" w:rsidR="00BF0E0A" w:rsidRPr="00BF0E0A" w:rsidRDefault="00BF0E0A" w:rsidP="00BF0E0A">
      <w:pPr>
        <w:pStyle w:val="Bodytext2"/>
        <w:rPr>
          <w:lang w:val="sv-SE"/>
        </w:rPr>
      </w:pPr>
      <w:r w:rsidRPr="00BF0E0A">
        <w:rPr>
          <w:lang w:val="sv-SE"/>
        </w:rPr>
        <w:t>Upplysningsplikten avser även bolagets förhållande till annat koncernföretag. Om bolaget är moderbolag, avser upplysningsplikten även koncernredovisningen samt sådana fö</w:t>
      </w:r>
      <w:r>
        <w:rPr>
          <w:lang w:val="sv-SE"/>
        </w:rPr>
        <w:t>r</w:t>
      </w:r>
      <w:r w:rsidRPr="00BF0E0A">
        <w:rPr>
          <w:lang w:val="sv-SE"/>
        </w:rPr>
        <w:t xml:space="preserve">hållanden beträffande dotterföretag som avses i föregående stycke. </w:t>
      </w:r>
    </w:p>
    <w:p w14:paraId="5E69A30D" w14:textId="19631609" w:rsidR="00BF0E0A" w:rsidRPr="00BF0E0A" w:rsidRDefault="00BF0E0A" w:rsidP="00045337">
      <w:pPr>
        <w:pStyle w:val="Bodytext2"/>
        <w:rPr>
          <w:lang w:val="sv-SE"/>
        </w:rPr>
      </w:pPr>
      <w:r w:rsidRPr="00BF0E0A">
        <w:rPr>
          <w:lang w:val="sv-SE"/>
        </w:rPr>
        <w:t>Den som vill skicka in frågor i förväg kan göra det till</w:t>
      </w:r>
      <w:r w:rsidR="009361EA">
        <w:rPr>
          <w:lang w:val="sv-SE"/>
        </w:rPr>
        <w:t xml:space="preserve"> </w:t>
      </w:r>
      <w:r w:rsidR="00000000">
        <w:fldChar w:fldCharType="begin"/>
      </w:r>
      <w:r w:rsidR="00000000" w:rsidRPr="00AA313A">
        <w:rPr>
          <w:lang w:val="sv-SE"/>
        </w:rPr>
        <w:instrText>HYPERLINK "mailto:info@esportsinvestmentab.se"</w:instrText>
      </w:r>
      <w:r w:rsidR="00000000">
        <w:fldChar w:fldCharType="separate"/>
      </w:r>
      <w:r w:rsidR="009361EA" w:rsidRPr="009361EA">
        <w:rPr>
          <w:rStyle w:val="Hyperlnk"/>
          <w:lang w:val="sv-SE"/>
        </w:rPr>
        <w:t>info@esportsinvestmentab.se</w:t>
      </w:r>
      <w:r w:rsidR="00000000">
        <w:rPr>
          <w:rStyle w:val="Hyperlnk"/>
          <w:lang w:val="sv-SE"/>
        </w:rPr>
        <w:fldChar w:fldCharType="end"/>
      </w:r>
      <w:r w:rsidR="009361EA" w:rsidRPr="009361EA">
        <w:rPr>
          <w:lang w:val="sv-SE"/>
        </w:rPr>
        <w:t xml:space="preserve"> </w:t>
      </w:r>
      <w:r w:rsidR="009361EA">
        <w:rPr>
          <w:lang w:val="sv-SE"/>
        </w:rPr>
        <w:t>eller per post till</w:t>
      </w:r>
      <w:r w:rsidRPr="00BF0E0A">
        <w:rPr>
          <w:lang w:val="sv-SE"/>
        </w:rPr>
        <w:t xml:space="preserve"> </w:t>
      </w:r>
      <w:bookmarkStart w:id="0" w:name="_Hlk135998155"/>
      <w:r w:rsidR="00045337" w:rsidRPr="00045337">
        <w:rPr>
          <w:lang w:val="sv-SE"/>
        </w:rPr>
        <w:t>Valhallavägen 56</w:t>
      </w:r>
      <w:r w:rsidR="00B956A6">
        <w:rPr>
          <w:lang w:val="sv-SE"/>
        </w:rPr>
        <w:t xml:space="preserve">, </w:t>
      </w:r>
      <w:r w:rsidR="00045337" w:rsidRPr="00045337">
        <w:rPr>
          <w:lang w:val="sv-SE"/>
        </w:rPr>
        <w:t>114 27</w:t>
      </w:r>
      <w:r w:rsidR="00045337">
        <w:rPr>
          <w:lang w:val="sv-SE"/>
        </w:rPr>
        <w:t xml:space="preserve"> </w:t>
      </w:r>
      <w:r w:rsidR="00B956A6">
        <w:rPr>
          <w:lang w:val="sv-SE"/>
        </w:rPr>
        <w:t>Stockholm</w:t>
      </w:r>
      <w:bookmarkEnd w:id="0"/>
      <w:r w:rsidR="00B956A6">
        <w:rPr>
          <w:lang w:val="sv-SE"/>
        </w:rPr>
        <w:t>.</w:t>
      </w:r>
      <w:r w:rsidRPr="00BF0E0A">
        <w:rPr>
          <w:lang w:val="sv-SE"/>
        </w:rPr>
        <w:t xml:space="preserve"> </w:t>
      </w:r>
    </w:p>
    <w:p w14:paraId="15A1220F" w14:textId="01BD7205" w:rsidR="00BF0E0A" w:rsidRPr="00A40E57" w:rsidRDefault="00BF0E0A" w:rsidP="009361EA">
      <w:pPr>
        <w:pStyle w:val="LetterHeader"/>
        <w:spacing w:before="480"/>
        <w:rPr>
          <w:lang w:val="sv-SE"/>
        </w:rPr>
      </w:pPr>
      <w:r w:rsidRPr="00A40E57">
        <w:rPr>
          <w:lang w:val="sv-SE"/>
        </w:rPr>
        <w:t>HANDLINGAR</w:t>
      </w:r>
    </w:p>
    <w:p w14:paraId="61A46859" w14:textId="0C4CEB1F" w:rsidR="00BF0E0A" w:rsidRPr="00BF0E0A" w:rsidRDefault="00BF0E0A" w:rsidP="00BF0E0A">
      <w:pPr>
        <w:pStyle w:val="Bodytext2"/>
        <w:rPr>
          <w:lang w:val="sv-SE"/>
        </w:rPr>
      </w:pPr>
      <w:r w:rsidRPr="00B956A6">
        <w:rPr>
          <w:lang w:val="sv-SE"/>
        </w:rPr>
        <w:t>Årsredovisningen för räkenskapsåret</w:t>
      </w:r>
      <w:r w:rsidR="00B956A6" w:rsidRPr="00B956A6">
        <w:rPr>
          <w:lang w:val="sv-SE"/>
        </w:rPr>
        <w:t xml:space="preserve"> 202</w:t>
      </w:r>
      <w:r w:rsidR="003D413C">
        <w:rPr>
          <w:lang w:val="sv-SE"/>
        </w:rPr>
        <w:t>2</w:t>
      </w:r>
      <w:r w:rsidR="00B956A6" w:rsidRPr="00B956A6">
        <w:rPr>
          <w:lang w:val="sv-SE"/>
        </w:rPr>
        <w:t>,</w:t>
      </w:r>
      <w:r w:rsidRPr="00B956A6">
        <w:rPr>
          <w:lang w:val="sv-SE"/>
        </w:rPr>
        <w:t xml:space="preserve"> revisionsberättelse samt revisorsyttrande kommer att finnas tillgängliga hos bolaget på ovanstående adress och på bolagets hemsida, </w:t>
      </w:r>
      <w:r w:rsidR="00000000">
        <w:fldChar w:fldCharType="begin"/>
      </w:r>
      <w:r w:rsidR="00000000" w:rsidRPr="00AA313A">
        <w:rPr>
          <w:lang w:val="sv-SE"/>
        </w:rPr>
        <w:instrText>HYPERLINK "https://eur01.safelinks.protection.outlook.com/?url=http%3A%2F%2Fwww.esportsinvestmentab.se%2F&amp;data=05%7C01%7Cemma.lindberg%40synch.law%7C227a52effbed42cda1d208da42e702e9%7C1dff4e81c0114d1288d8dc667e45c2b8%7C0%7C0%7C637895857205162477%7CUnknown%7CTWFpbGZsb3d8eyJWIjoiMC4wLjAwMDAiLCJQIjoiV2luMzIiLCJBTiI6Ik1haWwiLCJXVCI6Mn0%3D%7C3000%7C%7C%7C&amp;sdata=p%2Bp1NvBI7pSpxfAhR7T%2Fwnk5wSFnFPQvO9g7DC2LYxs%3D&amp;reserved=0"</w:instrText>
      </w:r>
      <w:r w:rsidR="00000000">
        <w:fldChar w:fldCharType="separate"/>
      </w:r>
      <w:r w:rsidR="0045032C" w:rsidRPr="0045032C">
        <w:rPr>
          <w:rStyle w:val="Hyperlnk"/>
          <w:lang w:val="sv-SE"/>
        </w:rPr>
        <w:t>www.esportsinvestmentab.se</w:t>
      </w:r>
      <w:r w:rsidR="00000000">
        <w:rPr>
          <w:rStyle w:val="Hyperlnk"/>
          <w:lang w:val="sv-SE"/>
        </w:rPr>
        <w:fldChar w:fldCharType="end"/>
      </w:r>
      <w:r w:rsidRPr="00B956A6">
        <w:rPr>
          <w:lang w:val="sv-SE"/>
        </w:rPr>
        <w:t xml:space="preserve">, senast </w:t>
      </w:r>
      <w:r w:rsidR="005462B4">
        <w:rPr>
          <w:lang w:val="sv-SE"/>
        </w:rPr>
        <w:t>två</w:t>
      </w:r>
      <w:r w:rsidRPr="00B956A6">
        <w:rPr>
          <w:lang w:val="sv-SE"/>
        </w:rPr>
        <w:t xml:space="preserve"> veckor före årsstämman samt på årsstämman.</w:t>
      </w:r>
      <w:r w:rsidR="00B956A6" w:rsidRPr="00B956A6">
        <w:rPr>
          <w:lang w:val="sv-SE"/>
        </w:rPr>
        <w:t xml:space="preserve"> </w:t>
      </w:r>
      <w:r w:rsidRPr="00B956A6">
        <w:rPr>
          <w:lang w:val="sv-SE"/>
        </w:rPr>
        <w:t>I övrigt framgår fullständiga förslag under respektive punkt i kallelsen. Handlingarna sänds även kostnadsfritt till de aktieägare som begär det hos bolaget och uppger sin adress.</w:t>
      </w:r>
      <w:r w:rsidRPr="00BF0E0A">
        <w:rPr>
          <w:lang w:val="sv-SE"/>
        </w:rPr>
        <w:t xml:space="preserve"> </w:t>
      </w:r>
    </w:p>
    <w:p w14:paraId="624EF31B" w14:textId="77777777" w:rsidR="0045032C" w:rsidRPr="00621FB5" w:rsidRDefault="0045032C" w:rsidP="00E83C04">
      <w:pPr>
        <w:pStyle w:val="Bodytext2"/>
        <w:rPr>
          <w:lang w:val="sv-SE"/>
        </w:rPr>
      </w:pPr>
    </w:p>
    <w:p w14:paraId="3881402F" w14:textId="52237E8E" w:rsidR="00BF0E0A" w:rsidRPr="00861F9D" w:rsidRDefault="00861F9D" w:rsidP="00BF0E0A">
      <w:pPr>
        <w:pStyle w:val="Bodytext2"/>
        <w:jc w:val="center"/>
        <w:rPr>
          <w:lang w:val="sv-SE"/>
        </w:rPr>
      </w:pPr>
      <w:r w:rsidRPr="00861F9D">
        <w:rPr>
          <w:lang w:val="sv-SE"/>
        </w:rPr>
        <w:t>__________________________</w:t>
      </w:r>
      <w:r w:rsidRPr="00861F9D">
        <w:rPr>
          <w:lang w:val="sv-SE"/>
        </w:rPr>
        <w:br/>
      </w:r>
      <w:r w:rsidR="00B956A6">
        <w:rPr>
          <w:lang w:val="sv-SE"/>
        </w:rPr>
        <w:t xml:space="preserve">Stockholm </w:t>
      </w:r>
      <w:r w:rsidR="00BF0E0A" w:rsidRPr="00BF0E0A">
        <w:rPr>
          <w:lang w:val="sv-SE"/>
        </w:rPr>
        <w:t xml:space="preserve">i </w:t>
      </w:r>
      <w:r w:rsidR="003D413C">
        <w:rPr>
          <w:lang w:val="sv-SE"/>
        </w:rPr>
        <w:t>maj</w:t>
      </w:r>
      <w:r w:rsidR="00B956A6">
        <w:rPr>
          <w:lang w:val="sv-SE"/>
        </w:rPr>
        <w:t xml:space="preserve"> 202</w:t>
      </w:r>
      <w:r w:rsidR="003D413C">
        <w:rPr>
          <w:lang w:val="sv-SE"/>
        </w:rPr>
        <w:t>3</w:t>
      </w:r>
      <w:r>
        <w:rPr>
          <w:lang w:val="sv-SE"/>
        </w:rPr>
        <w:br/>
      </w:r>
      <w:r w:rsidR="00B956A6">
        <w:rPr>
          <w:b/>
          <w:bCs/>
          <w:lang w:val="sv-SE"/>
        </w:rPr>
        <w:t xml:space="preserve">SPV </w:t>
      </w:r>
      <w:proofErr w:type="spellStart"/>
      <w:r w:rsidR="00B956A6">
        <w:rPr>
          <w:b/>
          <w:bCs/>
          <w:lang w:val="sv-SE"/>
        </w:rPr>
        <w:t>Esports</w:t>
      </w:r>
      <w:proofErr w:type="spellEnd"/>
      <w:r w:rsidR="00B956A6">
        <w:rPr>
          <w:b/>
          <w:bCs/>
          <w:lang w:val="sv-SE"/>
        </w:rPr>
        <w:t xml:space="preserve"> Investment AB (</w:t>
      </w:r>
      <w:proofErr w:type="spellStart"/>
      <w:r w:rsidR="00B956A6">
        <w:rPr>
          <w:b/>
          <w:bCs/>
          <w:lang w:val="sv-SE"/>
        </w:rPr>
        <w:t>publ</w:t>
      </w:r>
      <w:proofErr w:type="spellEnd"/>
      <w:r w:rsidR="00B956A6">
        <w:rPr>
          <w:b/>
          <w:bCs/>
          <w:lang w:val="sv-SE"/>
        </w:rPr>
        <w:t>)</w:t>
      </w:r>
      <w:r>
        <w:rPr>
          <w:lang w:val="sv-SE"/>
        </w:rPr>
        <w:br/>
      </w:r>
      <w:r w:rsidR="00BF0E0A" w:rsidRPr="00861F9D">
        <w:rPr>
          <w:i/>
          <w:iCs/>
          <w:lang w:val="sv-SE"/>
        </w:rPr>
        <w:t>Styrelsen</w:t>
      </w:r>
    </w:p>
    <w:sectPr w:rsidR="00BF0E0A" w:rsidRPr="00861F9D" w:rsidSect="00071F75">
      <w:footerReference w:type="default" r:id="rId9"/>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B638" w14:textId="77777777" w:rsidR="00FC2094" w:rsidRDefault="00FC2094" w:rsidP="004217BD">
      <w:pPr>
        <w:spacing w:after="0" w:line="240" w:lineRule="auto"/>
      </w:pPr>
      <w:r>
        <w:separator/>
      </w:r>
    </w:p>
  </w:endnote>
  <w:endnote w:type="continuationSeparator" w:id="0">
    <w:p w14:paraId="37133128" w14:textId="77777777" w:rsidR="00FC2094" w:rsidRDefault="00FC2094"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15BF" w14:textId="77777777" w:rsidR="00A34B3D" w:rsidRDefault="00A34B3D" w:rsidP="005114DD">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A160" w14:textId="77777777" w:rsidR="00FC2094" w:rsidRDefault="00FC2094" w:rsidP="004217BD">
      <w:pPr>
        <w:spacing w:after="0" w:line="240" w:lineRule="auto"/>
      </w:pPr>
      <w:r>
        <w:separator/>
      </w:r>
    </w:p>
  </w:footnote>
  <w:footnote w:type="continuationSeparator" w:id="0">
    <w:p w14:paraId="74CA9960" w14:textId="77777777" w:rsidR="00FC2094" w:rsidRDefault="00FC2094" w:rsidP="00421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5562"/>
    <w:multiLevelType w:val="multilevel"/>
    <w:tmpl w:val="AEA6AD42"/>
    <w:styleLink w:val="SynchBilagelista"/>
    <w:lvl w:ilvl="0">
      <w:start w:val="1"/>
      <w:numFmt w:val="decimal"/>
      <w:pStyle w:val="Schedule"/>
      <w:suff w:val="space"/>
      <w:lvlText w:val="SCHEDULE %1"/>
      <w:lvlJc w:val="left"/>
      <w:pPr>
        <w:ind w:left="0" w:firstLine="0"/>
      </w:pPr>
      <w:rPr>
        <w:rFonts w:hint="default"/>
      </w:rPr>
    </w:lvl>
    <w:lvl w:ilvl="1">
      <w:start w:val="1"/>
      <w:numFmt w:val="decimal"/>
      <w:pStyle w:val="1ScheduleHeading"/>
      <w:lvlText w:val="%2."/>
      <w:lvlJc w:val="left"/>
      <w:pPr>
        <w:tabs>
          <w:tab w:val="num" w:pos="851"/>
        </w:tabs>
        <w:ind w:left="851" w:hanging="851"/>
      </w:pPr>
      <w:rPr>
        <w:rFonts w:hint="default"/>
      </w:rPr>
    </w:lvl>
    <w:lvl w:ilvl="2">
      <w:start w:val="1"/>
      <w:numFmt w:val="decimal"/>
      <w:pStyle w:val="11ScheduleHeading"/>
      <w:lvlText w:val="%2.%3"/>
      <w:lvlJc w:val="left"/>
      <w:pPr>
        <w:tabs>
          <w:tab w:val="num" w:pos="851"/>
        </w:tabs>
        <w:ind w:left="851" w:hanging="851"/>
      </w:pPr>
      <w:rPr>
        <w:rFonts w:hint="default"/>
      </w:rPr>
    </w:lvl>
    <w:lvl w:ilvl="3">
      <w:start w:val="1"/>
      <w:numFmt w:val="decimal"/>
      <w:pStyle w:val="111ScheduleHeading"/>
      <w:lvlText w:val="%2.%3.%4"/>
      <w:lvlJc w:val="left"/>
      <w:pPr>
        <w:tabs>
          <w:tab w:val="num" w:pos="851"/>
        </w:tabs>
        <w:ind w:left="851" w:hanging="851"/>
      </w:pPr>
      <w:rPr>
        <w:rFonts w:hint="default"/>
      </w:rPr>
    </w:lvl>
    <w:lvl w:ilvl="4">
      <w:start w:val="1"/>
      <w:numFmt w:val="decimal"/>
      <w:pStyle w:val="1111ScheduleParagraph"/>
      <w:lvlText w:val="%2.%3.%4.%5"/>
      <w:lvlJc w:val="left"/>
      <w:pPr>
        <w:tabs>
          <w:tab w:val="num" w:pos="851"/>
        </w:tabs>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7807521"/>
    <w:multiLevelType w:val="multilevel"/>
    <w:tmpl w:val="AEA6AD42"/>
    <w:numStyleLink w:val="SynchBilagelista"/>
  </w:abstractNum>
  <w:abstractNum w:abstractNumId="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04129478">
    <w:abstractNumId w:val="4"/>
  </w:num>
  <w:num w:numId="2" w16cid:durableId="998195241">
    <w:abstractNumId w:val="0"/>
  </w:num>
  <w:num w:numId="3" w16cid:durableId="1768311168">
    <w:abstractNumId w:val="1"/>
  </w:num>
  <w:num w:numId="4" w16cid:durableId="1730416883">
    <w:abstractNumId w:val="2"/>
  </w:num>
  <w:num w:numId="5" w16cid:durableId="1153640146">
    <w:abstractNumId w:val="4"/>
  </w:num>
  <w:num w:numId="6" w16cid:durableId="524905460">
    <w:abstractNumId w:val="1"/>
  </w:num>
  <w:num w:numId="7" w16cid:durableId="611791043">
    <w:abstractNumId w:val="3"/>
  </w:num>
  <w:num w:numId="8" w16cid:durableId="876091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0A"/>
    <w:rsid w:val="00045337"/>
    <w:rsid w:val="00071F75"/>
    <w:rsid w:val="00090DDC"/>
    <w:rsid w:val="000A536D"/>
    <w:rsid w:val="000D3594"/>
    <w:rsid w:val="000F1235"/>
    <w:rsid w:val="00114359"/>
    <w:rsid w:val="00126B7E"/>
    <w:rsid w:val="001331F1"/>
    <w:rsid w:val="0013352F"/>
    <w:rsid w:val="001533BE"/>
    <w:rsid w:val="00185B21"/>
    <w:rsid w:val="001A07F5"/>
    <w:rsid w:val="001A1ACC"/>
    <w:rsid w:val="00227961"/>
    <w:rsid w:val="002A1FA7"/>
    <w:rsid w:val="002D14A2"/>
    <w:rsid w:val="002E1EBD"/>
    <w:rsid w:val="003458B2"/>
    <w:rsid w:val="003960BA"/>
    <w:rsid w:val="003A3548"/>
    <w:rsid w:val="003D413C"/>
    <w:rsid w:val="003E0804"/>
    <w:rsid w:val="003F6668"/>
    <w:rsid w:val="00401DF3"/>
    <w:rsid w:val="004217BD"/>
    <w:rsid w:val="00423A61"/>
    <w:rsid w:val="004262B4"/>
    <w:rsid w:val="00446857"/>
    <w:rsid w:val="0045032C"/>
    <w:rsid w:val="004615A2"/>
    <w:rsid w:val="00461C2B"/>
    <w:rsid w:val="004634A0"/>
    <w:rsid w:val="00495D5F"/>
    <w:rsid w:val="004A6E00"/>
    <w:rsid w:val="005003EE"/>
    <w:rsid w:val="00503448"/>
    <w:rsid w:val="005114DD"/>
    <w:rsid w:val="005462B4"/>
    <w:rsid w:val="0054737D"/>
    <w:rsid w:val="005615B8"/>
    <w:rsid w:val="0056724C"/>
    <w:rsid w:val="00575C1F"/>
    <w:rsid w:val="005C0979"/>
    <w:rsid w:val="005E0E25"/>
    <w:rsid w:val="005E5618"/>
    <w:rsid w:val="00621FB5"/>
    <w:rsid w:val="006447FA"/>
    <w:rsid w:val="00650255"/>
    <w:rsid w:val="00676688"/>
    <w:rsid w:val="00693D89"/>
    <w:rsid w:val="006A186D"/>
    <w:rsid w:val="006A3495"/>
    <w:rsid w:val="00704857"/>
    <w:rsid w:val="00766922"/>
    <w:rsid w:val="00770D32"/>
    <w:rsid w:val="007A11CC"/>
    <w:rsid w:val="007A2564"/>
    <w:rsid w:val="00817D58"/>
    <w:rsid w:val="00825BEF"/>
    <w:rsid w:val="00861F9D"/>
    <w:rsid w:val="00865040"/>
    <w:rsid w:val="008758FE"/>
    <w:rsid w:val="008C58D5"/>
    <w:rsid w:val="00903222"/>
    <w:rsid w:val="009361EA"/>
    <w:rsid w:val="00944FAB"/>
    <w:rsid w:val="00972CB8"/>
    <w:rsid w:val="00974EA5"/>
    <w:rsid w:val="00A00E49"/>
    <w:rsid w:val="00A228DD"/>
    <w:rsid w:val="00A25F6D"/>
    <w:rsid w:val="00A34B3D"/>
    <w:rsid w:val="00A40E57"/>
    <w:rsid w:val="00A54A31"/>
    <w:rsid w:val="00A65BE0"/>
    <w:rsid w:val="00A73788"/>
    <w:rsid w:val="00A7497B"/>
    <w:rsid w:val="00AA313A"/>
    <w:rsid w:val="00AD07BD"/>
    <w:rsid w:val="00AE74B6"/>
    <w:rsid w:val="00B82FE4"/>
    <w:rsid w:val="00B956A6"/>
    <w:rsid w:val="00BA1CFA"/>
    <w:rsid w:val="00BB2863"/>
    <w:rsid w:val="00BF0E0A"/>
    <w:rsid w:val="00C03503"/>
    <w:rsid w:val="00C07605"/>
    <w:rsid w:val="00C64640"/>
    <w:rsid w:val="00D465ED"/>
    <w:rsid w:val="00D87954"/>
    <w:rsid w:val="00DF4043"/>
    <w:rsid w:val="00E33D28"/>
    <w:rsid w:val="00E56E9C"/>
    <w:rsid w:val="00E77160"/>
    <w:rsid w:val="00E83C04"/>
    <w:rsid w:val="00E87343"/>
    <w:rsid w:val="00EB74B1"/>
    <w:rsid w:val="00F0505F"/>
    <w:rsid w:val="00F0737E"/>
    <w:rsid w:val="00F50869"/>
    <w:rsid w:val="00F50FA9"/>
    <w:rsid w:val="00F62B65"/>
    <w:rsid w:val="00FC2094"/>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415FA"/>
  <w15:chartTrackingRefBased/>
  <w15:docId w15:val="{CFAA44D7-2F23-46A7-A62B-BEE2B90B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F62B65"/>
  </w:style>
  <w:style w:type="paragraph" w:styleId="Rubrik1">
    <w:name w:val="heading 1"/>
    <w:basedOn w:val="Normal"/>
    <w:next w:val="Normal"/>
    <w:link w:val="Rubrik1Char"/>
    <w:uiPriority w:val="9"/>
    <w:semiHidden/>
    <w:qFormat/>
    <w:rsid w:val="00676688"/>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Rubrik2">
    <w:name w:val="heading 2"/>
    <w:basedOn w:val="Normal"/>
    <w:next w:val="Normal"/>
    <w:link w:val="Rubrik2Char"/>
    <w:uiPriority w:val="9"/>
    <w:semiHidden/>
    <w:qFormat/>
    <w:rsid w:val="00676688"/>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Rubrik3">
    <w:name w:val="heading 3"/>
    <w:basedOn w:val="Normal"/>
    <w:next w:val="Normal"/>
    <w:link w:val="Rubrik3Char"/>
    <w:uiPriority w:val="9"/>
    <w:semiHidden/>
    <w:qFormat/>
    <w:rsid w:val="00676688"/>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7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766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Normaltabell"/>
    <w:uiPriority w:val="99"/>
    <w:rsid w:val="00676688"/>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Normaltabell"/>
    <w:uiPriority w:val="99"/>
    <w:rsid w:val="00676688"/>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Normaltabell"/>
    <w:uiPriority w:val="99"/>
    <w:rsid w:val="00676688"/>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Normaltabell"/>
    <w:uiPriority w:val="99"/>
    <w:rsid w:val="00676688"/>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676688"/>
    <w:pPr>
      <w:ind w:left="851"/>
    </w:pPr>
  </w:style>
  <w:style w:type="paragraph" w:customStyle="1" w:styleId="1HEADING">
    <w:name w:val="1. ʎ HEADING"/>
    <w:basedOn w:val="Normal"/>
    <w:next w:val="Bodytext"/>
    <w:uiPriority w:val="1"/>
    <w:qFormat/>
    <w:rsid w:val="00676688"/>
    <w:pPr>
      <w:keepNext/>
      <w:numPr>
        <w:numId w:val="5"/>
      </w:numPr>
      <w:spacing w:before="240"/>
      <w:outlineLvl w:val="0"/>
    </w:pPr>
    <w:rPr>
      <w:b/>
      <w:caps/>
    </w:rPr>
  </w:style>
  <w:style w:type="paragraph" w:customStyle="1" w:styleId="11Heading">
    <w:name w:val="1.1 ʎ Heading"/>
    <w:basedOn w:val="Normal"/>
    <w:next w:val="Bodytext"/>
    <w:uiPriority w:val="2"/>
    <w:qFormat/>
    <w:rsid w:val="00676688"/>
    <w:pPr>
      <w:keepNext/>
      <w:numPr>
        <w:ilvl w:val="1"/>
        <w:numId w:val="5"/>
      </w:numPr>
      <w:outlineLvl w:val="1"/>
    </w:pPr>
    <w:rPr>
      <w:b/>
    </w:rPr>
  </w:style>
  <w:style w:type="paragraph" w:customStyle="1" w:styleId="111Heading">
    <w:name w:val="1.1.1 ʎ Heading"/>
    <w:basedOn w:val="Normal"/>
    <w:next w:val="Bodytext"/>
    <w:uiPriority w:val="3"/>
    <w:qFormat/>
    <w:rsid w:val="00676688"/>
    <w:pPr>
      <w:keepNext/>
      <w:numPr>
        <w:ilvl w:val="2"/>
        <w:numId w:val="5"/>
      </w:numPr>
      <w:outlineLvl w:val="2"/>
    </w:pPr>
    <w:rPr>
      <w:i/>
    </w:rPr>
  </w:style>
  <w:style w:type="numbering" w:customStyle="1" w:styleId="SynchList">
    <w:name w:val="SynchList"/>
    <w:uiPriority w:val="99"/>
    <w:rsid w:val="00676688"/>
    <w:pPr>
      <w:numPr>
        <w:numId w:val="1"/>
      </w:numPr>
    </w:pPr>
  </w:style>
  <w:style w:type="character" w:styleId="Fotnotsreferens">
    <w:name w:val="footnote reference"/>
    <w:basedOn w:val="Standardstycketeckensnitt"/>
    <w:uiPriority w:val="99"/>
    <w:semiHidden/>
    <w:unhideWhenUsed/>
    <w:rsid w:val="00676688"/>
    <w:rPr>
      <w:vertAlign w:val="superscript"/>
    </w:rPr>
  </w:style>
  <w:style w:type="paragraph" w:styleId="Fotnotstext">
    <w:name w:val="footnote text"/>
    <w:basedOn w:val="Normal"/>
    <w:link w:val="FotnotstextChar"/>
    <w:uiPriority w:val="99"/>
    <w:semiHidden/>
    <w:unhideWhenUsed/>
    <w:rsid w:val="00F62B65"/>
    <w:pPr>
      <w:tabs>
        <w:tab w:val="left" w:pos="284"/>
      </w:tabs>
      <w:spacing w:after="20" w:line="240" w:lineRule="auto"/>
    </w:pPr>
    <w:rPr>
      <w:sz w:val="18"/>
      <w:szCs w:val="20"/>
    </w:rPr>
  </w:style>
  <w:style w:type="character" w:customStyle="1" w:styleId="FotnotstextChar">
    <w:name w:val="Fotnotstext Char"/>
    <w:basedOn w:val="Standardstycketeckensnitt"/>
    <w:link w:val="Fotnotstext"/>
    <w:uiPriority w:val="99"/>
    <w:semiHidden/>
    <w:rsid w:val="00F62B65"/>
    <w:rPr>
      <w:sz w:val="18"/>
      <w:szCs w:val="20"/>
    </w:rPr>
  </w:style>
  <w:style w:type="paragraph" w:customStyle="1" w:styleId="11Paragraph">
    <w:name w:val="1.1 ʎ Paragraph"/>
    <w:basedOn w:val="11Heading"/>
    <w:next w:val="Bodytext"/>
    <w:uiPriority w:val="4"/>
    <w:qFormat/>
    <w:rsid w:val="00676688"/>
    <w:pPr>
      <w:keepNext w:val="0"/>
      <w:outlineLvl w:val="9"/>
    </w:pPr>
    <w:rPr>
      <w:b w:val="0"/>
    </w:rPr>
  </w:style>
  <w:style w:type="paragraph" w:customStyle="1" w:styleId="111Paragraph">
    <w:name w:val="1.1.1 ʎ Paragraph"/>
    <w:basedOn w:val="111Heading"/>
    <w:next w:val="Bodytext"/>
    <w:uiPriority w:val="5"/>
    <w:qFormat/>
    <w:rsid w:val="00676688"/>
    <w:pPr>
      <w:keepNext w:val="0"/>
      <w:outlineLvl w:val="9"/>
    </w:pPr>
    <w:rPr>
      <w:i w:val="0"/>
    </w:rPr>
  </w:style>
  <w:style w:type="paragraph" w:customStyle="1" w:styleId="1111Paragraph">
    <w:name w:val="1.1.1.1 ʎ Paragraph"/>
    <w:basedOn w:val="Normal"/>
    <w:next w:val="Bodytext"/>
    <w:uiPriority w:val="6"/>
    <w:unhideWhenUsed/>
    <w:rsid w:val="00676688"/>
    <w:pPr>
      <w:numPr>
        <w:ilvl w:val="3"/>
        <w:numId w:val="5"/>
      </w:numPr>
    </w:pPr>
    <w:rPr>
      <w:lang w:val="en-GB"/>
    </w:rPr>
  </w:style>
  <w:style w:type="paragraph" w:customStyle="1" w:styleId="alist0">
    <w:name w:val="(a) ʎ list"/>
    <w:basedOn w:val="Normal"/>
    <w:uiPriority w:val="8"/>
    <w:qFormat/>
    <w:rsid w:val="00676688"/>
    <w:pPr>
      <w:numPr>
        <w:ilvl w:val="4"/>
        <w:numId w:val="5"/>
      </w:numPr>
    </w:pPr>
  </w:style>
  <w:style w:type="paragraph" w:customStyle="1" w:styleId="ilist">
    <w:name w:val="(i) ʎ list"/>
    <w:basedOn w:val="Normal"/>
    <w:uiPriority w:val="8"/>
    <w:qFormat/>
    <w:rsid w:val="00676688"/>
    <w:pPr>
      <w:numPr>
        <w:ilvl w:val="5"/>
        <w:numId w:val="5"/>
      </w:numPr>
    </w:pPr>
  </w:style>
  <w:style w:type="paragraph" w:customStyle="1" w:styleId="Alist">
    <w:name w:val="(A) ʎ list"/>
    <w:basedOn w:val="Normal"/>
    <w:uiPriority w:val="9"/>
    <w:qFormat/>
    <w:rsid w:val="00676688"/>
    <w:pPr>
      <w:numPr>
        <w:ilvl w:val="1"/>
        <w:numId w:val="6"/>
      </w:numPr>
    </w:pPr>
  </w:style>
  <w:style w:type="paragraph" w:customStyle="1" w:styleId="1list">
    <w:name w:val="(1) ʎ list"/>
    <w:basedOn w:val="Normal"/>
    <w:uiPriority w:val="9"/>
    <w:qFormat/>
    <w:rsid w:val="00676688"/>
    <w:pPr>
      <w:numPr>
        <w:numId w:val="6"/>
      </w:numPr>
    </w:pPr>
  </w:style>
  <w:style w:type="paragraph" w:styleId="Sidhuvud">
    <w:name w:val="header"/>
    <w:basedOn w:val="Normal"/>
    <w:link w:val="SidhuvudChar"/>
    <w:uiPriority w:val="99"/>
    <w:unhideWhenUsed/>
    <w:rsid w:val="006766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76688"/>
  </w:style>
  <w:style w:type="paragraph" w:styleId="Sidfot">
    <w:name w:val="footer"/>
    <w:basedOn w:val="Normal"/>
    <w:link w:val="SidfotChar"/>
    <w:uiPriority w:val="99"/>
    <w:unhideWhenUsed/>
    <w:rsid w:val="006766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76688"/>
  </w:style>
  <w:style w:type="paragraph" w:customStyle="1" w:styleId="1Plainlist">
    <w:name w:val="1. ʎ Plain list"/>
    <w:basedOn w:val="Normal"/>
    <w:uiPriority w:val="9"/>
    <w:qFormat/>
    <w:rsid w:val="00676688"/>
    <w:pPr>
      <w:numPr>
        <w:ilvl w:val="2"/>
        <w:numId w:val="6"/>
      </w:numPr>
    </w:pPr>
  </w:style>
  <w:style w:type="numbering" w:customStyle="1" w:styleId="SynchBilagelista">
    <w:name w:val="Synch Bilagelista"/>
    <w:uiPriority w:val="99"/>
    <w:rsid w:val="003F6668"/>
    <w:pPr>
      <w:numPr>
        <w:numId w:val="2"/>
      </w:numPr>
    </w:pPr>
  </w:style>
  <w:style w:type="paragraph" w:customStyle="1" w:styleId="Bilaga">
    <w:name w:val="ʎ Bilaga"/>
    <w:basedOn w:val="Normal"/>
    <w:next w:val="Bodytext"/>
    <w:uiPriority w:val="9"/>
    <w:semiHidden/>
    <w:qFormat/>
    <w:rsid w:val="00676688"/>
    <w:pPr>
      <w:pageBreakBefore/>
      <w:jc w:val="center"/>
    </w:pPr>
    <w:rPr>
      <w:b/>
      <w:caps/>
    </w:rPr>
  </w:style>
  <w:style w:type="paragraph" w:customStyle="1" w:styleId="Schedule">
    <w:name w:val="ʎ Schedule"/>
    <w:basedOn w:val="Normal"/>
    <w:next w:val="Bodytext"/>
    <w:uiPriority w:val="9"/>
    <w:qFormat/>
    <w:rsid w:val="003F6668"/>
    <w:pPr>
      <w:pageBreakBefore/>
      <w:numPr>
        <w:numId w:val="7"/>
      </w:numPr>
      <w:jc w:val="center"/>
    </w:pPr>
    <w:rPr>
      <w:b/>
      <w:caps/>
      <w:sz w:val="28"/>
    </w:rPr>
  </w:style>
  <w:style w:type="character" w:styleId="Hyperlnk">
    <w:name w:val="Hyperlink"/>
    <w:basedOn w:val="Standardstycketeckensnitt"/>
    <w:uiPriority w:val="99"/>
    <w:unhideWhenUsed/>
    <w:rsid w:val="00676688"/>
    <w:rPr>
      <w:color w:val="0563C1" w:themeColor="hyperlink"/>
      <w:u w:val="single"/>
    </w:rPr>
  </w:style>
  <w:style w:type="character" w:customStyle="1" w:styleId="Rubrik1Char">
    <w:name w:val="Rubrik 1 Char"/>
    <w:basedOn w:val="Standardstycketeckensnitt"/>
    <w:link w:val="Rubrik1"/>
    <w:uiPriority w:val="9"/>
    <w:semiHidden/>
    <w:rsid w:val="00676688"/>
    <w:rPr>
      <w:rFonts w:asciiTheme="majorHAnsi" w:eastAsiaTheme="majorEastAsia" w:hAnsiTheme="majorHAnsi" w:cstheme="majorBidi"/>
      <w:color w:val="004648" w:themeColor="accent1" w:themeShade="BF"/>
      <w:sz w:val="32"/>
      <w:szCs w:val="32"/>
    </w:rPr>
  </w:style>
  <w:style w:type="paragraph" w:styleId="Innehllsfrteckningsrubrik">
    <w:name w:val="TOC Heading"/>
    <w:basedOn w:val="Rubrik1"/>
    <w:next w:val="Normal"/>
    <w:uiPriority w:val="39"/>
    <w:unhideWhenUsed/>
    <w:qFormat/>
    <w:rsid w:val="00676688"/>
    <w:pPr>
      <w:spacing w:before="0" w:after="160"/>
      <w:outlineLvl w:val="9"/>
    </w:pPr>
    <w:rPr>
      <w:b/>
      <w:caps/>
      <w:color w:val="auto"/>
      <w:sz w:val="22"/>
    </w:rPr>
  </w:style>
  <w:style w:type="paragraph" w:styleId="Innehll1">
    <w:name w:val="toc 1"/>
    <w:basedOn w:val="Normal"/>
    <w:next w:val="Normal"/>
    <w:autoRedefine/>
    <w:uiPriority w:val="39"/>
    <w:rsid w:val="00676688"/>
    <w:pPr>
      <w:tabs>
        <w:tab w:val="left" w:pos="851"/>
        <w:tab w:val="right" w:leader="dot" w:pos="8505"/>
      </w:tabs>
      <w:spacing w:after="0"/>
      <w:ind w:left="851" w:hanging="851"/>
    </w:pPr>
    <w:rPr>
      <w:caps/>
    </w:rPr>
  </w:style>
  <w:style w:type="paragraph" w:styleId="Innehll2">
    <w:name w:val="toc 2"/>
    <w:basedOn w:val="Normal"/>
    <w:next w:val="Normal"/>
    <w:autoRedefine/>
    <w:uiPriority w:val="39"/>
    <w:semiHidden/>
    <w:rsid w:val="00676688"/>
    <w:pPr>
      <w:tabs>
        <w:tab w:val="left" w:pos="851"/>
        <w:tab w:val="right" w:leader="dot" w:pos="8505"/>
      </w:tabs>
      <w:ind w:left="851" w:hanging="851"/>
    </w:pPr>
  </w:style>
  <w:style w:type="paragraph" w:styleId="Innehll3">
    <w:name w:val="toc 3"/>
    <w:basedOn w:val="Normal"/>
    <w:next w:val="Normal"/>
    <w:autoRedefine/>
    <w:uiPriority w:val="39"/>
    <w:semiHidden/>
    <w:rsid w:val="00676688"/>
    <w:pPr>
      <w:tabs>
        <w:tab w:val="left" w:pos="851"/>
        <w:tab w:val="right" w:leader="dot" w:pos="8505"/>
      </w:tabs>
      <w:ind w:left="851" w:hanging="851"/>
    </w:pPr>
  </w:style>
  <w:style w:type="paragraph" w:styleId="Beskrivning">
    <w:name w:val="caption"/>
    <w:basedOn w:val="Normal"/>
    <w:next w:val="Normal"/>
    <w:uiPriority w:val="35"/>
    <w:semiHidden/>
    <w:unhideWhenUsed/>
    <w:qFormat/>
    <w:rsid w:val="00676688"/>
    <w:pPr>
      <w:spacing w:after="200" w:line="240" w:lineRule="auto"/>
    </w:pPr>
    <w:rPr>
      <w:iCs/>
      <w:sz w:val="18"/>
      <w:szCs w:val="18"/>
    </w:rPr>
  </w:style>
  <w:style w:type="paragraph" w:styleId="Citat">
    <w:name w:val="Quote"/>
    <w:basedOn w:val="Normal"/>
    <w:next w:val="Normal"/>
    <w:link w:val="CitatChar"/>
    <w:uiPriority w:val="29"/>
    <w:semiHidden/>
    <w:qFormat/>
    <w:rsid w:val="00676688"/>
    <w:pPr>
      <w:spacing w:before="200"/>
      <w:ind w:left="864" w:right="864"/>
      <w:jc w:val="center"/>
    </w:pPr>
    <w:rPr>
      <w:i/>
      <w:iCs/>
    </w:rPr>
  </w:style>
  <w:style w:type="character" w:customStyle="1" w:styleId="CitatChar">
    <w:name w:val="Citat Char"/>
    <w:basedOn w:val="Standardstycketeckensnitt"/>
    <w:link w:val="Citat"/>
    <w:uiPriority w:val="29"/>
    <w:semiHidden/>
    <w:rsid w:val="00676688"/>
    <w:rPr>
      <w:i/>
      <w:iCs/>
    </w:rPr>
  </w:style>
  <w:style w:type="paragraph" w:customStyle="1" w:styleId="TitleAgreement">
    <w:name w:val="ʎ Title Agreement"/>
    <w:basedOn w:val="Normal"/>
    <w:uiPriority w:val="9"/>
    <w:qFormat/>
    <w:rsid w:val="00676688"/>
    <w:pPr>
      <w:spacing w:before="480" w:after="480"/>
      <w:jc w:val="center"/>
    </w:pPr>
    <w:rPr>
      <w:b/>
      <w:caps/>
      <w:sz w:val="40"/>
    </w:rPr>
  </w:style>
  <w:style w:type="paragraph" w:customStyle="1" w:styleId="TitleText">
    <w:name w:val="ʎ Title Text"/>
    <w:basedOn w:val="Normal"/>
    <w:uiPriority w:val="9"/>
    <w:qFormat/>
    <w:rsid w:val="00676688"/>
    <w:pPr>
      <w:spacing w:before="480" w:after="480"/>
      <w:jc w:val="center"/>
    </w:pPr>
    <w:rPr>
      <w:sz w:val="32"/>
    </w:rPr>
  </w:style>
  <w:style w:type="character" w:styleId="Platshllartext">
    <w:name w:val="Placeholder Text"/>
    <w:basedOn w:val="Standardstycketeckensnitt"/>
    <w:uiPriority w:val="99"/>
    <w:semiHidden/>
    <w:rsid w:val="00676688"/>
    <w:rPr>
      <w:color w:val="808080"/>
    </w:rPr>
  </w:style>
  <w:style w:type="character" w:customStyle="1" w:styleId="Rubrik2Char">
    <w:name w:val="Rubrik 2 Char"/>
    <w:basedOn w:val="Standardstycketeckensnitt"/>
    <w:link w:val="Rubrik2"/>
    <w:uiPriority w:val="9"/>
    <w:semiHidden/>
    <w:rsid w:val="00676688"/>
    <w:rPr>
      <w:rFonts w:asciiTheme="majorHAnsi" w:eastAsiaTheme="majorEastAsia" w:hAnsiTheme="majorHAnsi" w:cstheme="majorBidi"/>
      <w:color w:val="004648" w:themeColor="accent1" w:themeShade="BF"/>
      <w:sz w:val="26"/>
      <w:szCs w:val="26"/>
    </w:rPr>
  </w:style>
  <w:style w:type="character" w:customStyle="1" w:styleId="Rubrik3Char">
    <w:name w:val="Rubrik 3 Char"/>
    <w:basedOn w:val="Standardstycketeckensnitt"/>
    <w:link w:val="Rubrik3"/>
    <w:uiPriority w:val="9"/>
    <w:semiHidden/>
    <w:rsid w:val="00676688"/>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676688"/>
    <w:pPr>
      <w:spacing w:before="720"/>
    </w:pPr>
    <w:rPr>
      <w:b/>
      <w:lang w:val="en-GB"/>
    </w:rPr>
  </w:style>
  <w:style w:type="paragraph" w:customStyle="1" w:styleId="Bodytext2">
    <w:name w:val="ʎ Body text 2"/>
    <w:basedOn w:val="Bodytext"/>
    <w:uiPriority w:val="9"/>
    <w:qFormat/>
    <w:rsid w:val="00676688"/>
    <w:pPr>
      <w:ind w:left="0"/>
    </w:pPr>
    <w:rPr>
      <w:lang w:val="en-GB"/>
    </w:rPr>
  </w:style>
  <w:style w:type="paragraph" w:customStyle="1" w:styleId="Footeradress">
    <w:name w:val="Footeradress"/>
    <w:basedOn w:val="Sidfot"/>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styleId="Oformateradtabell3">
    <w:name w:val="Plain Table 3"/>
    <w:basedOn w:val="Normaltabell"/>
    <w:uiPriority w:val="43"/>
    <w:rsid w:val="006766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676688"/>
    <w:pPr>
      <w:numPr>
        <w:ilvl w:val="0"/>
        <w:numId w:val="4"/>
      </w:numPr>
    </w:pPr>
    <w:rPr>
      <w:lang w:val="en-GB"/>
    </w:rPr>
  </w:style>
  <w:style w:type="numbering" w:customStyle="1" w:styleId="SynchList2">
    <w:name w:val="SynchList2"/>
    <w:uiPriority w:val="99"/>
    <w:rsid w:val="00676688"/>
    <w:pPr>
      <w:numPr>
        <w:numId w:val="3"/>
      </w:numPr>
    </w:pPr>
  </w:style>
  <w:style w:type="paragraph" w:customStyle="1" w:styleId="Titleparties">
    <w:name w:val="ʎ Title parties"/>
    <w:basedOn w:val="TitleText"/>
    <w:uiPriority w:val="9"/>
    <w:qFormat/>
    <w:rsid w:val="00676688"/>
    <w:rPr>
      <w:b/>
      <w:lang w:val="en-GB"/>
    </w:rPr>
  </w:style>
  <w:style w:type="paragraph" w:customStyle="1" w:styleId="1ScheduleHeading">
    <w:name w:val="1. ʎ Schedule Heading"/>
    <w:basedOn w:val="Normal"/>
    <w:next w:val="Bodytext"/>
    <w:uiPriority w:val="11"/>
    <w:qFormat/>
    <w:rsid w:val="0054737D"/>
    <w:pPr>
      <w:numPr>
        <w:ilvl w:val="1"/>
        <w:numId w:val="7"/>
      </w:numPr>
      <w:spacing w:before="240"/>
    </w:pPr>
    <w:rPr>
      <w:b/>
      <w:caps/>
      <w:lang w:val="en-GB"/>
    </w:rPr>
  </w:style>
  <w:style w:type="paragraph" w:customStyle="1" w:styleId="11ScheduleHeading">
    <w:name w:val="1.1 ʎ Schedule Heading"/>
    <w:next w:val="Bodytext"/>
    <w:uiPriority w:val="11"/>
    <w:qFormat/>
    <w:rsid w:val="0054737D"/>
    <w:pPr>
      <w:numPr>
        <w:ilvl w:val="2"/>
        <w:numId w:val="7"/>
      </w:numPr>
    </w:pPr>
    <w:rPr>
      <w:b/>
      <w:lang w:val="en-GB"/>
    </w:rPr>
  </w:style>
  <w:style w:type="paragraph" w:customStyle="1" w:styleId="11ScheduleParagraph">
    <w:name w:val="1.1 ʎ Schedule Paragraph"/>
    <w:basedOn w:val="11ScheduleHeading"/>
    <w:next w:val="Bodytext"/>
    <w:uiPriority w:val="12"/>
    <w:qFormat/>
    <w:rsid w:val="0054737D"/>
    <w:rPr>
      <w:b w:val="0"/>
    </w:rPr>
  </w:style>
  <w:style w:type="paragraph" w:customStyle="1" w:styleId="111ScheduleHeading">
    <w:name w:val="1.1.1 ʎ Schedule Heading"/>
    <w:next w:val="Bodytext"/>
    <w:uiPriority w:val="11"/>
    <w:qFormat/>
    <w:rsid w:val="0054737D"/>
    <w:pPr>
      <w:numPr>
        <w:ilvl w:val="3"/>
        <w:numId w:val="7"/>
      </w:numPr>
    </w:pPr>
    <w:rPr>
      <w:i/>
      <w:lang w:val="en-GB"/>
    </w:rPr>
  </w:style>
  <w:style w:type="paragraph" w:customStyle="1" w:styleId="111ScheduleParagraph">
    <w:name w:val="1.1.1 ʎ Schedule Paragraph"/>
    <w:basedOn w:val="111ScheduleHeading"/>
    <w:next w:val="Bodytext"/>
    <w:uiPriority w:val="12"/>
    <w:qFormat/>
    <w:rsid w:val="0054737D"/>
    <w:rPr>
      <w:i w:val="0"/>
    </w:rPr>
  </w:style>
  <w:style w:type="paragraph" w:customStyle="1" w:styleId="1111ScheduleParagraph">
    <w:name w:val="1.1.1.1 ʎ Schedule Paragraph"/>
    <w:next w:val="Bodytext"/>
    <w:uiPriority w:val="12"/>
    <w:qFormat/>
    <w:rsid w:val="0054737D"/>
    <w:pPr>
      <w:numPr>
        <w:ilvl w:val="4"/>
        <w:numId w:val="7"/>
      </w:numPr>
    </w:pPr>
  </w:style>
  <w:style w:type="character" w:styleId="Olstomnmnande">
    <w:name w:val="Unresolved Mention"/>
    <w:basedOn w:val="Standardstycketeckensnitt"/>
    <w:uiPriority w:val="99"/>
    <w:semiHidden/>
    <w:unhideWhenUsed/>
    <w:rsid w:val="00B956A6"/>
    <w:rPr>
      <w:color w:val="605E5C"/>
      <w:shd w:val="clear" w:color="auto" w:fill="E1DFDD"/>
    </w:rPr>
  </w:style>
  <w:style w:type="character" w:styleId="AnvndHyperlnk">
    <w:name w:val="FollowedHyperlink"/>
    <w:basedOn w:val="Standardstycketeckensnitt"/>
    <w:uiPriority w:val="99"/>
    <w:semiHidden/>
    <w:unhideWhenUsed/>
    <w:rsid w:val="003D4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portsinvestmentab.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Hagberg\AppData\Roaming\StoragePoint\Templates\Standard%20document.dotm"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D7C6-3568-4485-8163-9CAA91DF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document</Template>
  <TotalTime>0</TotalTime>
  <Pages>1</Pages>
  <Words>798</Words>
  <Characters>4552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Synch</dc:creator>
  <cp:keywords/>
  <dc:description/>
  <cp:lastModifiedBy>Karin Angvald</cp:lastModifiedBy>
  <cp:revision>2</cp:revision>
  <dcterms:created xsi:type="dcterms:W3CDTF">2023-05-30T12:09:00Z</dcterms:created>
  <dcterms:modified xsi:type="dcterms:W3CDTF">2023-05-30T12:09:00Z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a1798df7-c110-4f1f-bff3-96e7de53150d</vt:lpwstr>
  </property>
</Properties>
</file>